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77777777" w:rsidR="008621C0" w:rsidRDefault="00FE3EBF" w:rsidP="00512FC2">
      <w:pPr>
        <w:spacing w:after="0" w:line="240" w:lineRule="auto"/>
      </w:pPr>
      <w:r>
        <w:t>Troy Tremblay</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5F270F6C"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D05F1C">
        <w:rPr>
          <w:sz w:val="28"/>
          <w:szCs w:val="28"/>
        </w:rPr>
        <w:t>February</w:t>
      </w:r>
      <w:r w:rsidR="00D93029">
        <w:rPr>
          <w:sz w:val="28"/>
          <w:szCs w:val="28"/>
        </w:rPr>
        <w:t xml:space="preserve"> </w:t>
      </w:r>
      <w:r w:rsidR="00BD3CED">
        <w:rPr>
          <w:sz w:val="28"/>
          <w:szCs w:val="28"/>
        </w:rPr>
        <w:t>2</w:t>
      </w:r>
      <w:r w:rsidR="00BB03D7">
        <w:rPr>
          <w:sz w:val="28"/>
          <w:szCs w:val="28"/>
        </w:rPr>
        <w:t>7</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701753B1"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26AB">
        <w:rPr>
          <w:b/>
          <w:bCs/>
          <w:sz w:val="24"/>
          <w:szCs w:val="24"/>
        </w:rPr>
        <w:t xml:space="preserve">February </w:t>
      </w:r>
      <w:r w:rsidR="00BB03D7">
        <w:rPr>
          <w:b/>
          <w:bCs/>
          <w:sz w:val="24"/>
          <w:szCs w:val="24"/>
        </w:rPr>
        <w:t>20</w:t>
      </w:r>
      <w:r w:rsidR="00BD3CED">
        <w:rPr>
          <w:b/>
          <w:bCs/>
          <w:sz w:val="24"/>
          <w:szCs w:val="24"/>
        </w:rPr>
        <w:t>th</w:t>
      </w:r>
      <w:r>
        <w:rPr>
          <w:b/>
          <w:bCs/>
          <w:sz w:val="24"/>
          <w:szCs w:val="24"/>
        </w:rPr>
        <w:t xml:space="preserve">, 2024 </w:t>
      </w:r>
    </w:p>
    <w:p w14:paraId="571A0EFE" w14:textId="4AA6643E" w:rsidR="00512FC2" w:rsidRPr="000212B6" w:rsidRDefault="000212B6" w:rsidP="00BD3CED">
      <w:pPr>
        <w:spacing w:after="0" w:line="240" w:lineRule="auto"/>
        <w:ind w:left="180"/>
        <w:rPr>
          <w:b/>
          <w:bCs/>
          <w:sz w:val="24"/>
          <w:szCs w:val="24"/>
        </w:rPr>
      </w:pPr>
      <w:proofErr w:type="gramStart"/>
      <w:r w:rsidRPr="000212B6">
        <w:rPr>
          <w:b/>
          <w:bCs/>
          <w:sz w:val="24"/>
          <w:szCs w:val="24"/>
        </w:rPr>
        <w:t>Motion:_</w:t>
      </w:r>
      <w:proofErr w:type="gramEnd"/>
      <w:r w:rsidRPr="000212B6">
        <w:rPr>
          <w:b/>
          <w:bCs/>
          <w:sz w:val="24"/>
          <w:szCs w:val="24"/>
        </w:rPr>
        <w:t>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3ADC0A26"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 M</w:t>
      </w:r>
      <w:r w:rsidR="003F6219">
        <w:rPr>
          <w:sz w:val="24"/>
          <w:szCs w:val="24"/>
        </w:rPr>
        <w:t>elissa Atkins (GH Co Hospital</w:t>
      </w:r>
      <w:r w:rsidR="00827BD7">
        <w:rPr>
          <w:sz w:val="24"/>
          <w:szCs w:val="24"/>
        </w:rPr>
        <w:t xml:space="preserve"> Update</w:t>
      </w:r>
      <w:r w:rsidR="003F6219">
        <w:rPr>
          <w:sz w:val="24"/>
          <w:szCs w:val="24"/>
        </w:rPr>
        <w:t>)</w:t>
      </w:r>
      <w:r w:rsidR="00D86B70">
        <w:rPr>
          <w:sz w:val="24"/>
          <w:szCs w:val="24"/>
        </w:rPr>
        <w:t xml:space="preserve"> </w:t>
      </w:r>
      <w:r w:rsidR="00BC5B3C">
        <w:rPr>
          <w:sz w:val="24"/>
          <w:szCs w:val="24"/>
        </w:rPr>
        <w:t xml:space="preserve"> </w:t>
      </w:r>
    </w:p>
    <w:p w14:paraId="58AD518E" w14:textId="45308562" w:rsidR="007A614F" w:rsidRDefault="008B26AB" w:rsidP="00160868">
      <w:pPr>
        <w:spacing w:after="0" w:line="240" w:lineRule="auto"/>
        <w:rPr>
          <w:sz w:val="24"/>
          <w:szCs w:val="24"/>
        </w:rPr>
      </w:pPr>
      <w:r>
        <w:rPr>
          <w:sz w:val="24"/>
          <w:szCs w:val="24"/>
        </w:rPr>
        <w:tab/>
        <w:t>10:15 –</w:t>
      </w:r>
      <w:r w:rsidR="00BB03D7">
        <w:rPr>
          <w:sz w:val="24"/>
          <w:szCs w:val="24"/>
        </w:rPr>
        <w:t>Dan Steffen (Community Development</w:t>
      </w:r>
      <w:r w:rsidR="00827BD7">
        <w:rPr>
          <w:sz w:val="24"/>
          <w:szCs w:val="24"/>
        </w:rPr>
        <w:t xml:space="preserve"> Update</w:t>
      </w:r>
      <w:r w:rsidR="00BB03D7">
        <w:rPr>
          <w:sz w:val="24"/>
          <w:szCs w:val="24"/>
        </w:rPr>
        <w:t>)</w:t>
      </w:r>
      <w:r w:rsidR="001B4804">
        <w:rPr>
          <w:sz w:val="24"/>
          <w:szCs w:val="24"/>
        </w:rPr>
        <w:tab/>
      </w:r>
      <w:r w:rsidR="001B4804">
        <w:rPr>
          <w:sz w:val="24"/>
          <w:szCs w:val="24"/>
        </w:rPr>
        <w:tab/>
      </w:r>
      <w:r w:rsidR="001B4804">
        <w:rPr>
          <w:sz w:val="24"/>
          <w:szCs w:val="24"/>
        </w:rPr>
        <w:tab/>
      </w:r>
    </w:p>
    <w:p w14:paraId="0449DDE6" w14:textId="3344CDDE" w:rsidR="008B26AB" w:rsidRDefault="007A614F" w:rsidP="00160868">
      <w:pPr>
        <w:spacing w:after="0" w:line="240" w:lineRule="auto"/>
        <w:rPr>
          <w:sz w:val="24"/>
          <w:szCs w:val="24"/>
        </w:rPr>
      </w:pPr>
      <w:r>
        <w:rPr>
          <w:sz w:val="24"/>
          <w:szCs w:val="24"/>
        </w:rPr>
        <w:tab/>
        <w:t>10:30</w:t>
      </w:r>
      <w:r w:rsidR="008B26AB">
        <w:rPr>
          <w:sz w:val="24"/>
          <w:szCs w:val="24"/>
        </w:rPr>
        <w:t xml:space="preserve"> – </w:t>
      </w:r>
      <w:r w:rsidR="00BB03D7">
        <w:rPr>
          <w:sz w:val="24"/>
          <w:szCs w:val="24"/>
        </w:rPr>
        <w:t xml:space="preserve">Kelli VanLoenen (Courthouse floor) </w:t>
      </w:r>
    </w:p>
    <w:p w14:paraId="6E312488" w14:textId="3E5FDB7C" w:rsidR="00827BD7" w:rsidRDefault="008B26AB" w:rsidP="00BD3CED">
      <w:pPr>
        <w:spacing w:after="0" w:line="240" w:lineRule="auto"/>
        <w:rPr>
          <w:sz w:val="24"/>
          <w:szCs w:val="24"/>
        </w:rPr>
      </w:pPr>
      <w:r>
        <w:rPr>
          <w:sz w:val="24"/>
          <w:szCs w:val="24"/>
        </w:rPr>
        <w:tab/>
        <w:t>10:</w:t>
      </w:r>
      <w:r w:rsidR="00827BD7">
        <w:rPr>
          <w:sz w:val="24"/>
          <w:szCs w:val="24"/>
        </w:rPr>
        <w:t>4</w:t>
      </w:r>
      <w:r>
        <w:rPr>
          <w:sz w:val="24"/>
          <w:szCs w:val="24"/>
        </w:rPr>
        <w:t>5 –</w:t>
      </w:r>
      <w:r w:rsidR="00827BD7">
        <w:rPr>
          <w:sz w:val="24"/>
          <w:szCs w:val="24"/>
        </w:rPr>
        <w:t xml:space="preserve"> Wayne Pfeifer (Road &amp; Bridge Update) </w:t>
      </w:r>
      <w:r>
        <w:rPr>
          <w:sz w:val="24"/>
          <w:szCs w:val="24"/>
        </w:rPr>
        <w:t xml:space="preserve"> </w:t>
      </w:r>
    </w:p>
    <w:p w14:paraId="326AFED6" w14:textId="6BC58F37" w:rsidR="006531A0" w:rsidRDefault="00827BD7" w:rsidP="00BD3CED">
      <w:pPr>
        <w:spacing w:after="0" w:line="240" w:lineRule="auto"/>
        <w:rPr>
          <w:sz w:val="24"/>
          <w:szCs w:val="24"/>
        </w:rPr>
      </w:pPr>
      <w:r>
        <w:rPr>
          <w:sz w:val="24"/>
          <w:szCs w:val="24"/>
        </w:rPr>
        <w:tab/>
        <w:t xml:space="preserve">11:00 – </w:t>
      </w:r>
      <w:r w:rsidR="001B4804">
        <w:rPr>
          <w:sz w:val="24"/>
          <w:szCs w:val="24"/>
        </w:rPr>
        <w:tab/>
      </w:r>
      <w:r w:rsidR="001B4804">
        <w:rPr>
          <w:sz w:val="24"/>
          <w:szCs w:val="24"/>
        </w:rPr>
        <w:tab/>
      </w:r>
      <w:r w:rsidR="001B4804">
        <w:rPr>
          <w:sz w:val="24"/>
          <w:szCs w:val="24"/>
        </w:rPr>
        <w:tab/>
      </w:r>
      <w:r w:rsidR="001407DB">
        <w:rPr>
          <w:sz w:val="24"/>
          <w:szCs w:val="24"/>
        </w:rPr>
        <w:tab/>
      </w:r>
      <w:r w:rsidR="001407DB">
        <w:rPr>
          <w:sz w:val="24"/>
          <w:szCs w:val="24"/>
        </w:rPr>
        <w:tab/>
      </w:r>
      <w:r w:rsidR="001407DB">
        <w:rPr>
          <w:sz w:val="24"/>
          <w:szCs w:val="24"/>
        </w:rPr>
        <w:tab/>
      </w:r>
      <w:r w:rsidR="001407DB">
        <w:rPr>
          <w:sz w:val="24"/>
          <w:szCs w:val="24"/>
        </w:rPr>
        <w:tab/>
      </w:r>
    </w:p>
    <w:p w14:paraId="45B35478" w14:textId="77777777" w:rsidR="001B5C4D" w:rsidRPr="00E00C31" w:rsidRDefault="004C6F47" w:rsidP="001B5C4D">
      <w:pPr>
        <w:pStyle w:val="ListParagraph"/>
        <w:numPr>
          <w:ilvl w:val="0"/>
          <w:numId w:val="1"/>
        </w:numPr>
        <w:spacing w:after="0" w:line="240" w:lineRule="auto"/>
        <w:rPr>
          <w:b/>
          <w:bCs/>
          <w:sz w:val="24"/>
          <w:szCs w:val="24"/>
        </w:rPr>
      </w:pPr>
      <w:r w:rsidRPr="00E4708C">
        <w:rPr>
          <w:sz w:val="24"/>
          <w:szCs w:val="24"/>
        </w:rPr>
        <w:t xml:space="preserve"> </w:t>
      </w:r>
      <w:r w:rsidRPr="00E00C31">
        <w:rPr>
          <w:b/>
          <w:bCs/>
          <w:sz w:val="24"/>
          <w:szCs w:val="24"/>
        </w:rPr>
        <w:t>NEW BUSINESS</w:t>
      </w:r>
    </w:p>
    <w:p w14:paraId="6C91D8D6" w14:textId="29AD0C52" w:rsidR="00F47941" w:rsidRPr="0057469C" w:rsidRDefault="00BB03D7" w:rsidP="005F1C9E">
      <w:pPr>
        <w:pStyle w:val="ListParagraph"/>
        <w:numPr>
          <w:ilvl w:val="0"/>
          <w:numId w:val="41"/>
        </w:numPr>
        <w:spacing w:after="0" w:line="240" w:lineRule="auto"/>
        <w:rPr>
          <w:b/>
          <w:bCs/>
          <w:sz w:val="24"/>
          <w:szCs w:val="24"/>
        </w:rPr>
      </w:pPr>
      <w:r>
        <w:rPr>
          <w:b/>
          <w:bCs/>
          <w:sz w:val="24"/>
          <w:szCs w:val="24"/>
        </w:rPr>
        <w:t xml:space="preserve">Payroll Vouchers for review and signatures </w:t>
      </w:r>
    </w:p>
    <w:p w14:paraId="7E4DE286" w14:textId="1445BFFB" w:rsidR="00432AA8" w:rsidRDefault="00BB03D7" w:rsidP="005F1C9E">
      <w:pPr>
        <w:pStyle w:val="ListParagraph"/>
        <w:numPr>
          <w:ilvl w:val="0"/>
          <w:numId w:val="41"/>
        </w:numPr>
        <w:spacing w:after="0" w:line="240" w:lineRule="auto"/>
        <w:rPr>
          <w:b/>
          <w:bCs/>
          <w:sz w:val="24"/>
          <w:szCs w:val="24"/>
        </w:rPr>
      </w:pPr>
      <w:r>
        <w:rPr>
          <w:b/>
          <w:bCs/>
          <w:sz w:val="24"/>
          <w:szCs w:val="24"/>
        </w:rPr>
        <w:t>Payroll Payables for review and signatures</w:t>
      </w:r>
    </w:p>
    <w:p w14:paraId="52E2BA7A" w14:textId="3C9800AB" w:rsidR="00BB03D7" w:rsidRDefault="00BB03D7" w:rsidP="005F1C9E">
      <w:pPr>
        <w:pStyle w:val="ListParagraph"/>
        <w:numPr>
          <w:ilvl w:val="0"/>
          <w:numId w:val="41"/>
        </w:numPr>
        <w:spacing w:after="0" w:line="240" w:lineRule="auto"/>
        <w:rPr>
          <w:b/>
          <w:bCs/>
          <w:sz w:val="24"/>
          <w:szCs w:val="24"/>
        </w:rPr>
      </w:pPr>
      <w:r>
        <w:rPr>
          <w:b/>
          <w:bCs/>
          <w:sz w:val="24"/>
          <w:szCs w:val="24"/>
        </w:rPr>
        <w:t>Quotes from B&amp;E Garage on Chris Mikkelson (Landfill) pickup</w:t>
      </w:r>
    </w:p>
    <w:p w14:paraId="2E5E6A9A" w14:textId="7838CAF2" w:rsidR="00BB03D7" w:rsidRPr="00BB03D7" w:rsidRDefault="00BB03D7" w:rsidP="00BB03D7">
      <w:pPr>
        <w:pStyle w:val="ListParagraph"/>
        <w:spacing w:after="0" w:line="240" w:lineRule="auto"/>
        <w:ind w:left="900"/>
        <w:rPr>
          <w:b/>
          <w:bCs/>
          <w:sz w:val="24"/>
          <w:szCs w:val="24"/>
        </w:rPr>
      </w:pPr>
      <w:proofErr w:type="gramStart"/>
      <w:r w:rsidRPr="00BB03D7">
        <w:rPr>
          <w:b/>
          <w:bCs/>
          <w:sz w:val="24"/>
          <w:szCs w:val="24"/>
        </w:rPr>
        <w:t>Motion:_</w:t>
      </w:r>
      <w:proofErr w:type="gramEnd"/>
      <w:r w:rsidRPr="00BB03D7">
        <w:rPr>
          <w:b/>
          <w:bCs/>
          <w:sz w:val="24"/>
          <w:szCs w:val="24"/>
        </w:rPr>
        <w:t>________________________2</w:t>
      </w:r>
      <w:r w:rsidRPr="00BB03D7">
        <w:rPr>
          <w:b/>
          <w:bCs/>
          <w:sz w:val="24"/>
          <w:szCs w:val="24"/>
          <w:vertAlign w:val="superscript"/>
        </w:rPr>
        <w:t>nd</w:t>
      </w:r>
      <w:r w:rsidRPr="00BB03D7">
        <w:rPr>
          <w:b/>
          <w:bCs/>
          <w:sz w:val="24"/>
          <w:szCs w:val="24"/>
        </w:rPr>
        <w:t>:___________________________</w:t>
      </w:r>
    </w:p>
    <w:p w14:paraId="690298A1" w14:textId="07211F3B" w:rsidR="003F6219" w:rsidRDefault="00BB03D7" w:rsidP="00245B5F">
      <w:pPr>
        <w:pStyle w:val="ListParagraph"/>
        <w:numPr>
          <w:ilvl w:val="0"/>
          <w:numId w:val="41"/>
        </w:numPr>
        <w:spacing w:after="0" w:line="240" w:lineRule="auto"/>
        <w:rPr>
          <w:b/>
          <w:bCs/>
          <w:sz w:val="24"/>
          <w:szCs w:val="24"/>
        </w:rPr>
      </w:pPr>
      <w:r>
        <w:rPr>
          <w:b/>
          <w:bCs/>
          <w:sz w:val="24"/>
          <w:szCs w:val="24"/>
        </w:rPr>
        <w:t>Bids for Courtroom floor (Kelli VanLoenen)</w:t>
      </w:r>
    </w:p>
    <w:p w14:paraId="034EE1E6" w14:textId="4D06DE23" w:rsidR="00017F64" w:rsidRDefault="00BB03D7" w:rsidP="00017F64">
      <w:pPr>
        <w:spacing w:after="0" w:line="240" w:lineRule="auto"/>
        <w:ind w:firstLine="540"/>
        <w:rPr>
          <w:b/>
          <w:bCs/>
          <w:sz w:val="24"/>
          <w:szCs w:val="24"/>
        </w:rPr>
      </w:pPr>
      <w:r>
        <w:rPr>
          <w:b/>
          <w:bCs/>
          <w:sz w:val="24"/>
          <w:szCs w:val="24"/>
        </w:rPr>
        <w:t xml:space="preserve">   </w:t>
      </w:r>
      <w:r>
        <w:rPr>
          <w:b/>
          <w:bCs/>
          <w:sz w:val="24"/>
          <w:szCs w:val="24"/>
        </w:rPr>
        <w:tab/>
        <w:t xml:space="preserve">   </w:t>
      </w:r>
      <w:proofErr w:type="gramStart"/>
      <w:r w:rsidRPr="0057469C">
        <w:rPr>
          <w:b/>
          <w:bCs/>
          <w:sz w:val="24"/>
          <w:szCs w:val="24"/>
        </w:rPr>
        <w:t>Motion:_</w:t>
      </w:r>
      <w:proofErr w:type="gramEnd"/>
      <w:r w:rsidRPr="0057469C">
        <w:rPr>
          <w:b/>
          <w:bCs/>
          <w:sz w:val="24"/>
          <w:szCs w:val="24"/>
        </w:rPr>
        <w:t>________________________2</w:t>
      </w:r>
      <w:r w:rsidRPr="0057469C">
        <w:rPr>
          <w:b/>
          <w:bCs/>
          <w:sz w:val="24"/>
          <w:szCs w:val="24"/>
          <w:vertAlign w:val="superscript"/>
        </w:rPr>
        <w:t>nd</w:t>
      </w:r>
      <w:r w:rsidRPr="0057469C">
        <w:rPr>
          <w:b/>
          <w:bCs/>
          <w:sz w:val="24"/>
          <w:szCs w:val="24"/>
        </w:rPr>
        <w:t>:___________________________</w:t>
      </w:r>
    </w:p>
    <w:p w14:paraId="1B84CE4B" w14:textId="35F5155E" w:rsidR="00017F64" w:rsidRDefault="00017F64" w:rsidP="00017F64">
      <w:pPr>
        <w:pStyle w:val="ListParagraph"/>
        <w:numPr>
          <w:ilvl w:val="0"/>
          <w:numId w:val="41"/>
        </w:numPr>
        <w:spacing w:after="0" w:line="240" w:lineRule="auto"/>
        <w:rPr>
          <w:b/>
          <w:bCs/>
          <w:sz w:val="24"/>
          <w:szCs w:val="24"/>
        </w:rPr>
      </w:pPr>
      <w:r>
        <w:rPr>
          <w:b/>
          <w:bCs/>
          <w:sz w:val="24"/>
          <w:szCs w:val="24"/>
        </w:rPr>
        <w:t>Information on 48</w:t>
      </w:r>
      <w:r w:rsidRPr="00017F64">
        <w:rPr>
          <w:b/>
          <w:bCs/>
          <w:sz w:val="24"/>
          <w:szCs w:val="24"/>
          <w:vertAlign w:val="superscript"/>
        </w:rPr>
        <w:t>th</w:t>
      </w:r>
      <w:r>
        <w:rPr>
          <w:b/>
          <w:bCs/>
          <w:sz w:val="24"/>
          <w:szCs w:val="24"/>
        </w:rPr>
        <w:t xml:space="preserve"> Annual Kansas County Commissioners Association Conference</w:t>
      </w:r>
    </w:p>
    <w:p w14:paraId="22D08414" w14:textId="65150D21" w:rsidR="00017F64" w:rsidRPr="00017F64" w:rsidRDefault="00017F64" w:rsidP="00017F64">
      <w:pPr>
        <w:pStyle w:val="ListParagraph"/>
        <w:numPr>
          <w:ilvl w:val="0"/>
          <w:numId w:val="41"/>
        </w:numPr>
        <w:spacing w:after="0" w:line="240" w:lineRule="auto"/>
        <w:rPr>
          <w:b/>
          <w:bCs/>
          <w:sz w:val="24"/>
          <w:szCs w:val="24"/>
        </w:rPr>
      </w:pPr>
      <w:r>
        <w:rPr>
          <w:b/>
          <w:bCs/>
          <w:sz w:val="24"/>
          <w:szCs w:val="24"/>
        </w:rPr>
        <w:t xml:space="preserve">Commissioner Minute Abstract Page for signature 2/13/2024 </w:t>
      </w:r>
    </w:p>
    <w:p w14:paraId="1D063AAB" w14:textId="7E259178" w:rsidR="00512FC2" w:rsidRPr="00F47941" w:rsidRDefault="00512FC2" w:rsidP="00F47941">
      <w:pPr>
        <w:pStyle w:val="ListParagraph"/>
        <w:numPr>
          <w:ilvl w:val="0"/>
          <w:numId w:val="1"/>
        </w:numPr>
        <w:spacing w:after="0" w:line="240" w:lineRule="auto"/>
        <w:rPr>
          <w:b/>
          <w:bCs/>
          <w:sz w:val="28"/>
          <w:szCs w:val="28"/>
        </w:rPr>
      </w:pPr>
      <w:r w:rsidRPr="00F47941">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442FC1F5" w:rsidR="003F6219" w:rsidRDefault="003F6219"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6AE192A7" w14:textId="6AC3FD76" w:rsidR="003F6219" w:rsidRDefault="003F6219" w:rsidP="00E46110">
      <w:pPr>
        <w:spacing w:after="0" w:line="240" w:lineRule="auto"/>
        <w:ind w:left="360"/>
        <w:jc w:val="center"/>
        <w:rPr>
          <w:b/>
          <w:bCs/>
          <w:sz w:val="28"/>
          <w:szCs w:val="28"/>
        </w:rPr>
      </w:pPr>
    </w:p>
    <w:p w14:paraId="7BDF8E2D" w14:textId="4A5E4D48" w:rsidR="003F6219" w:rsidRDefault="003F6219" w:rsidP="00E46110">
      <w:pPr>
        <w:spacing w:after="0" w:line="240" w:lineRule="auto"/>
        <w:ind w:left="360"/>
        <w:jc w:val="center"/>
        <w:rPr>
          <w:b/>
          <w:bCs/>
          <w:sz w:val="28"/>
          <w:szCs w:val="28"/>
        </w:rPr>
      </w:pPr>
    </w:p>
    <w:p w14:paraId="1EC7A397" w14:textId="6535C078" w:rsidR="003F6219" w:rsidRDefault="003F6219" w:rsidP="00E46110">
      <w:pPr>
        <w:spacing w:after="0" w:line="240" w:lineRule="auto"/>
        <w:ind w:left="360"/>
        <w:jc w:val="center"/>
        <w:rPr>
          <w:b/>
          <w:bCs/>
          <w:sz w:val="28"/>
          <w:szCs w:val="28"/>
        </w:rPr>
      </w:pPr>
    </w:p>
    <w:p w14:paraId="5A25B833" w14:textId="741858FC" w:rsidR="00A8639E" w:rsidRDefault="00A8639E" w:rsidP="00E46110">
      <w:pPr>
        <w:spacing w:after="0" w:line="240" w:lineRule="auto"/>
        <w:ind w:left="360"/>
        <w:jc w:val="center"/>
        <w:rPr>
          <w:b/>
          <w:bCs/>
          <w:sz w:val="28"/>
          <w:szCs w:val="28"/>
        </w:rPr>
      </w:pPr>
    </w:p>
    <w:p w14:paraId="651AC14B" w14:textId="4E763CED" w:rsidR="00A8639E" w:rsidRDefault="00A8639E" w:rsidP="00E46110">
      <w:pPr>
        <w:spacing w:after="0" w:line="240" w:lineRule="auto"/>
        <w:ind w:left="360"/>
        <w:jc w:val="center"/>
        <w:rPr>
          <w:b/>
          <w:bCs/>
          <w:sz w:val="28"/>
          <w:szCs w:val="28"/>
        </w:rPr>
      </w:pPr>
    </w:p>
    <w:p w14:paraId="290C3268" w14:textId="53F67F3F" w:rsidR="00A8639E" w:rsidRDefault="00A8639E" w:rsidP="00E46110">
      <w:pPr>
        <w:spacing w:after="0" w:line="240" w:lineRule="auto"/>
        <w:ind w:left="360"/>
        <w:jc w:val="center"/>
        <w:rPr>
          <w:b/>
          <w:bCs/>
          <w:sz w:val="28"/>
          <w:szCs w:val="28"/>
        </w:rPr>
      </w:pPr>
    </w:p>
    <w:p w14:paraId="327C67F5" w14:textId="77777777" w:rsidR="00A8639E" w:rsidRDefault="00A8639E" w:rsidP="00E46110">
      <w:pPr>
        <w:spacing w:after="0" w:line="240" w:lineRule="auto"/>
        <w:ind w:left="360"/>
        <w:jc w:val="center"/>
        <w:rPr>
          <w:b/>
          <w:bCs/>
          <w:sz w:val="28"/>
          <w:szCs w:val="28"/>
        </w:rPr>
      </w:pPr>
    </w:p>
    <w:p w14:paraId="64EC7A77" w14:textId="77777777" w:rsidR="003F6219" w:rsidRDefault="003F6219" w:rsidP="00E46110">
      <w:pPr>
        <w:spacing w:after="0" w:line="240" w:lineRule="auto"/>
        <w:ind w:left="360"/>
        <w:jc w:val="center"/>
        <w:rPr>
          <w:b/>
          <w:bCs/>
          <w:sz w:val="28"/>
          <w:szCs w:val="28"/>
        </w:rPr>
      </w:pPr>
    </w:p>
    <w:p w14:paraId="2B212C55" w14:textId="77777777" w:rsidR="00A8639E" w:rsidRDefault="00A8639E" w:rsidP="00E46110">
      <w:pPr>
        <w:spacing w:after="0" w:line="240" w:lineRule="auto"/>
        <w:ind w:left="360"/>
        <w:jc w:val="center"/>
        <w:rPr>
          <w:b/>
          <w:bCs/>
          <w:sz w:val="28"/>
          <w:szCs w:val="28"/>
        </w:rPr>
      </w:pPr>
    </w:p>
    <w:p w14:paraId="1966ECB0" w14:textId="69ACF433" w:rsidR="00512FC2" w:rsidRPr="00E46110" w:rsidRDefault="00235F80" w:rsidP="00E46110">
      <w:pPr>
        <w:spacing w:after="0" w:line="240" w:lineRule="auto"/>
        <w:ind w:left="360"/>
        <w:jc w:val="center"/>
        <w:rPr>
          <w:b/>
          <w:bCs/>
          <w:sz w:val="28"/>
          <w:szCs w:val="28"/>
        </w:rPr>
      </w:pPr>
      <w:r w:rsidRPr="00E46110">
        <w:rPr>
          <w:b/>
          <w:bCs/>
          <w:sz w:val="28"/>
          <w:szCs w:val="28"/>
        </w:rPr>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w:t>
      </w:r>
      <w:proofErr w:type="gramStart"/>
      <w:r w:rsidRPr="00E07DC5">
        <w:rPr>
          <w:b/>
          <w:bCs/>
          <w:sz w:val="28"/>
          <w:szCs w:val="28"/>
        </w:rPr>
        <w:t>Agenda</w:t>
      </w:r>
      <w:proofErr w:type="gramEnd"/>
      <w:r w:rsidRPr="00E07DC5">
        <w:rPr>
          <w:b/>
          <w:bCs/>
          <w:sz w:val="28"/>
          <w:szCs w:val="28"/>
        </w:rPr>
        <w:t xml:space="preserve">: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 xml:space="preserve">There shall be an official agenda for every meeting of the County Commission, which shall determine the order of business conducted at the meeting.  The County Commission shall not </w:t>
      </w:r>
      <w:proofErr w:type="gramStart"/>
      <w:r>
        <w:rPr>
          <w:sz w:val="28"/>
          <w:szCs w:val="28"/>
        </w:rPr>
        <w:t>take action</w:t>
      </w:r>
      <w:proofErr w:type="gramEnd"/>
      <w:r>
        <w:rPr>
          <w:sz w:val="28"/>
          <w:szCs w:val="28"/>
        </w:rPr>
        <w:t xml:space="preserve">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w:t>
      </w:r>
      <w:proofErr w:type="gramStart"/>
      <w:r>
        <w:rPr>
          <w:sz w:val="28"/>
          <w:szCs w:val="28"/>
        </w:rPr>
        <w:t>Agenda</w:t>
      </w:r>
      <w:proofErr w:type="gramEnd"/>
      <w:r>
        <w:rPr>
          <w:sz w:val="28"/>
          <w:szCs w:val="28"/>
        </w:rPr>
        <w:t xml:space="preserve"> that they wish to discuss.  This will be listed on the Agenda </w:t>
      </w:r>
      <w:proofErr w:type="gramStart"/>
      <w:r>
        <w:rPr>
          <w:sz w:val="28"/>
          <w:szCs w:val="28"/>
        </w:rPr>
        <w:t xml:space="preserve">and </w:t>
      </w:r>
      <w:r w:rsidR="00E46110">
        <w:rPr>
          <w:sz w:val="28"/>
          <w:szCs w:val="28"/>
        </w:rPr>
        <w:t xml:space="preserve"> that</w:t>
      </w:r>
      <w:proofErr w:type="gramEnd"/>
      <w:r w:rsidR="00E46110">
        <w:rPr>
          <w:sz w:val="28"/>
          <w:szCs w:val="28"/>
        </w:rPr>
        <w:t xml:space="preserve">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E90"/>
    <w:rsid w:val="00034BDA"/>
    <w:rsid w:val="00036C4D"/>
    <w:rsid w:val="00036D16"/>
    <w:rsid w:val="000508F4"/>
    <w:rsid w:val="00051467"/>
    <w:rsid w:val="00054D5A"/>
    <w:rsid w:val="0005572F"/>
    <w:rsid w:val="000640DF"/>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679F"/>
    <w:rsid w:val="001E2BDE"/>
    <w:rsid w:val="001E51CC"/>
    <w:rsid w:val="001E6B2F"/>
    <w:rsid w:val="001F3739"/>
    <w:rsid w:val="00203A8E"/>
    <w:rsid w:val="00204926"/>
    <w:rsid w:val="00226E45"/>
    <w:rsid w:val="00230F97"/>
    <w:rsid w:val="00231592"/>
    <w:rsid w:val="0023425E"/>
    <w:rsid w:val="00235F80"/>
    <w:rsid w:val="0024010A"/>
    <w:rsid w:val="00242648"/>
    <w:rsid w:val="00245B5F"/>
    <w:rsid w:val="00253D17"/>
    <w:rsid w:val="00254AC4"/>
    <w:rsid w:val="00254BED"/>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1511A"/>
    <w:rsid w:val="003162FA"/>
    <w:rsid w:val="00317953"/>
    <w:rsid w:val="00324FD2"/>
    <w:rsid w:val="00334AB1"/>
    <w:rsid w:val="00365730"/>
    <w:rsid w:val="00382C08"/>
    <w:rsid w:val="003A32C6"/>
    <w:rsid w:val="003A36F5"/>
    <w:rsid w:val="003A4AB5"/>
    <w:rsid w:val="003B38C7"/>
    <w:rsid w:val="003B69ED"/>
    <w:rsid w:val="003C6CCB"/>
    <w:rsid w:val="003C7F75"/>
    <w:rsid w:val="003D4834"/>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EB1"/>
    <w:rsid w:val="007C3A21"/>
    <w:rsid w:val="007C4399"/>
    <w:rsid w:val="007D78B6"/>
    <w:rsid w:val="007E71AD"/>
    <w:rsid w:val="007F1156"/>
    <w:rsid w:val="007F2092"/>
    <w:rsid w:val="007F31D8"/>
    <w:rsid w:val="007F6E75"/>
    <w:rsid w:val="008000FA"/>
    <w:rsid w:val="00800473"/>
    <w:rsid w:val="00800A8B"/>
    <w:rsid w:val="0080474B"/>
    <w:rsid w:val="00806043"/>
    <w:rsid w:val="00811F40"/>
    <w:rsid w:val="0082035F"/>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C0E96"/>
    <w:rsid w:val="008C2015"/>
    <w:rsid w:val="008D17F5"/>
    <w:rsid w:val="008E135A"/>
    <w:rsid w:val="00910940"/>
    <w:rsid w:val="0091369A"/>
    <w:rsid w:val="00917FE7"/>
    <w:rsid w:val="00921866"/>
    <w:rsid w:val="00934B09"/>
    <w:rsid w:val="00937599"/>
    <w:rsid w:val="00940A47"/>
    <w:rsid w:val="00944335"/>
    <w:rsid w:val="0095087A"/>
    <w:rsid w:val="009523E5"/>
    <w:rsid w:val="00956EF8"/>
    <w:rsid w:val="00957D5A"/>
    <w:rsid w:val="009660DF"/>
    <w:rsid w:val="00966401"/>
    <w:rsid w:val="00966C34"/>
    <w:rsid w:val="009717A2"/>
    <w:rsid w:val="00980454"/>
    <w:rsid w:val="0099376C"/>
    <w:rsid w:val="00993FE3"/>
    <w:rsid w:val="009A6010"/>
    <w:rsid w:val="009A7497"/>
    <w:rsid w:val="009E4BFC"/>
    <w:rsid w:val="009F22F8"/>
    <w:rsid w:val="009F2CD6"/>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2836"/>
    <w:rsid w:val="00AC6B45"/>
    <w:rsid w:val="00AC7A24"/>
    <w:rsid w:val="00AE519D"/>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5B3C"/>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35898"/>
    <w:rsid w:val="00C372D1"/>
    <w:rsid w:val="00C4217A"/>
    <w:rsid w:val="00C43DD3"/>
    <w:rsid w:val="00C4483C"/>
    <w:rsid w:val="00C53115"/>
    <w:rsid w:val="00C55FF1"/>
    <w:rsid w:val="00C62BFC"/>
    <w:rsid w:val="00C7065A"/>
    <w:rsid w:val="00C85CE6"/>
    <w:rsid w:val="00C95BE9"/>
    <w:rsid w:val="00CA356D"/>
    <w:rsid w:val="00CB3ACB"/>
    <w:rsid w:val="00CB6EE6"/>
    <w:rsid w:val="00CB6FC3"/>
    <w:rsid w:val="00CB70E8"/>
    <w:rsid w:val="00CC2F30"/>
    <w:rsid w:val="00CC4D39"/>
    <w:rsid w:val="00CD2591"/>
    <w:rsid w:val="00CD445D"/>
    <w:rsid w:val="00CD4A82"/>
    <w:rsid w:val="00CD534C"/>
    <w:rsid w:val="00CF0D85"/>
    <w:rsid w:val="00CF79D3"/>
    <w:rsid w:val="00D05F1C"/>
    <w:rsid w:val="00D15AF3"/>
    <w:rsid w:val="00D23E77"/>
    <w:rsid w:val="00D24995"/>
    <w:rsid w:val="00D37F39"/>
    <w:rsid w:val="00D62AEC"/>
    <w:rsid w:val="00D73424"/>
    <w:rsid w:val="00D76511"/>
    <w:rsid w:val="00D77FF5"/>
    <w:rsid w:val="00D82A71"/>
    <w:rsid w:val="00D85432"/>
    <w:rsid w:val="00D86B70"/>
    <w:rsid w:val="00D93029"/>
    <w:rsid w:val="00DA103E"/>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71DF"/>
    <w:rsid w:val="00EB33D4"/>
    <w:rsid w:val="00EB7E6A"/>
    <w:rsid w:val="00EC1D4E"/>
    <w:rsid w:val="00EC6677"/>
    <w:rsid w:val="00EF1198"/>
    <w:rsid w:val="00F007A7"/>
    <w:rsid w:val="00F06293"/>
    <w:rsid w:val="00F07B91"/>
    <w:rsid w:val="00F10260"/>
    <w:rsid w:val="00F47941"/>
    <w:rsid w:val="00F6286C"/>
    <w:rsid w:val="00F637E9"/>
    <w:rsid w:val="00F704B0"/>
    <w:rsid w:val="00F81167"/>
    <w:rsid w:val="00F843B7"/>
    <w:rsid w:val="00F9077C"/>
    <w:rsid w:val="00FA0473"/>
    <w:rsid w:val="00FA4C8B"/>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4</cp:revision>
  <cp:lastPrinted>2024-02-05T20:18:00Z</cp:lastPrinted>
  <dcterms:created xsi:type="dcterms:W3CDTF">2024-02-22T21:53:00Z</dcterms:created>
  <dcterms:modified xsi:type="dcterms:W3CDTF">2024-02-22T22:29:00Z</dcterms:modified>
</cp:coreProperties>
</file>