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2A1797D4" w:rsidR="009312AF" w:rsidRPr="006550CF" w:rsidRDefault="00CA4ABF" w:rsidP="005442F2">
      <w:pPr>
        <w:spacing w:after="0"/>
        <w:jc w:val="center"/>
        <w:rPr>
          <w:b/>
          <w:bCs/>
        </w:rPr>
      </w:pPr>
      <w:r>
        <w:rPr>
          <w:b/>
          <w:bCs/>
        </w:rPr>
        <w:t xml:space="preserve">March </w:t>
      </w:r>
      <w:r w:rsidR="00324DF2">
        <w:rPr>
          <w:b/>
          <w:bCs/>
        </w:rPr>
        <w:t>26</w:t>
      </w:r>
      <w:r w:rsidR="000201C4">
        <w:rPr>
          <w:b/>
          <w:bCs/>
        </w:rPr>
        <w:t xml:space="preserve">, </w:t>
      </w:r>
      <w:r w:rsidR="00A35135">
        <w:rPr>
          <w:b/>
          <w:bCs/>
        </w:rPr>
        <w:t>2024</w:t>
      </w:r>
    </w:p>
    <w:p w14:paraId="6D685BC9" w14:textId="6E36DD6B" w:rsidR="00B958C0" w:rsidRDefault="003A1F89" w:rsidP="005442F2">
      <w:pPr>
        <w:spacing w:after="0"/>
        <w:ind w:firstLine="720"/>
      </w:pPr>
      <w:r>
        <w:t>The Graham County Commissioners met in regular session on</w:t>
      </w:r>
      <w:r w:rsidR="000D07FA">
        <w:t xml:space="preserve"> Tuesday</w:t>
      </w:r>
      <w:r>
        <w:t xml:space="preserve"> </w:t>
      </w:r>
      <w:r w:rsidR="00CA4ABF">
        <w:t xml:space="preserve">March </w:t>
      </w:r>
      <w:r w:rsidR="00324DF2">
        <w:t>26</w:t>
      </w:r>
      <w:r w:rsidR="00B958C0">
        <w:t>,</w:t>
      </w:r>
      <w:r w:rsidR="00A35135">
        <w:t xml:space="preserve"> 2024</w:t>
      </w:r>
      <w:r>
        <w:t xml:space="preserve">. Commissioner </w:t>
      </w:r>
      <w:r w:rsidR="00D62843">
        <w:t>Tremblay</w:t>
      </w:r>
      <w:r>
        <w:t xml:space="preserve"> called the meeting to order with the flag salute</w:t>
      </w:r>
      <w:r w:rsidR="002C07BB">
        <w:t xml:space="preserve">. </w:t>
      </w:r>
      <w:r w:rsidR="00966ADD">
        <w:t>Commissioner’</w:t>
      </w:r>
      <w:r w:rsidR="00A35135">
        <w:t>s</w:t>
      </w:r>
      <w:r w:rsidR="00966ADD">
        <w:t>, Kendra Robinson</w:t>
      </w:r>
      <w:r w:rsidR="00B958C0">
        <w:t xml:space="preserve">, </w:t>
      </w:r>
      <w:r w:rsidR="00324DF2">
        <w:t xml:space="preserve">Krista Post, </w:t>
      </w:r>
      <w:r w:rsidR="000F7A8C">
        <w:t>Jarrod Knoll</w:t>
      </w:r>
      <w:r w:rsidR="005A2B1E">
        <w:t>,</w:t>
      </w:r>
      <w:r w:rsidR="000201C4">
        <w:t xml:space="preserve"> </w:t>
      </w:r>
      <w:r w:rsidR="00324DF2">
        <w:t>and Dani Roeder were all present.</w:t>
      </w:r>
      <w:r w:rsidR="00966ADD">
        <w:t xml:space="preserve"> </w:t>
      </w:r>
      <w:r w:rsidR="003770C8">
        <w:t xml:space="preserve">Commissioner </w:t>
      </w:r>
      <w:r w:rsidR="00CA4ABF">
        <w:t>Tremblay</w:t>
      </w:r>
      <w:r w:rsidR="003770C8">
        <w:t xml:space="preserve"> made a motion to approve the minutes from </w:t>
      </w:r>
      <w:r w:rsidR="005A2B1E">
        <w:t>March</w:t>
      </w:r>
      <w:r w:rsidR="003770C8">
        <w:t xml:space="preserve"> </w:t>
      </w:r>
      <w:r w:rsidR="00324DF2">
        <w:t>12</w:t>
      </w:r>
      <w:r w:rsidR="003770C8">
        <w:t>, 202</w:t>
      </w:r>
      <w:r w:rsidR="00D526C2">
        <w:t>4</w:t>
      </w:r>
      <w:r w:rsidR="003770C8">
        <w:t xml:space="preserve">. Commissioner </w:t>
      </w:r>
      <w:r w:rsidR="00CA4ABF">
        <w:t>Nelson</w:t>
      </w:r>
      <w:r w:rsidR="003770C8">
        <w:t xml:space="preserve"> seconded the motion. Motion carried 2-0.</w:t>
      </w:r>
      <w:r w:rsidR="000F7A8C">
        <w:t xml:space="preserve"> </w:t>
      </w:r>
    </w:p>
    <w:p w14:paraId="57960EE7" w14:textId="66AD0FB0" w:rsidR="00B958C0" w:rsidRPr="009C6A66" w:rsidRDefault="00B958C0" w:rsidP="00B958C0">
      <w:pPr>
        <w:spacing w:after="0"/>
        <w:rPr>
          <w:b/>
          <w:bCs/>
        </w:rPr>
      </w:pPr>
      <w:r w:rsidRPr="00B11853">
        <w:rPr>
          <w:b/>
          <w:bCs/>
        </w:rPr>
        <w:t xml:space="preserve">Graham </w:t>
      </w:r>
      <w:r w:rsidR="00324DF2" w:rsidRPr="00B11853">
        <w:rPr>
          <w:b/>
          <w:bCs/>
        </w:rPr>
        <w:t>County Register of Deeds, Dani Roeder</w:t>
      </w:r>
      <w:r w:rsidR="00324DF2">
        <w:rPr>
          <w:b/>
          <w:bCs/>
        </w:rPr>
        <w:t xml:space="preserve"> </w:t>
      </w:r>
    </w:p>
    <w:p w14:paraId="1572089D" w14:textId="2C649629" w:rsidR="00CA4ABF" w:rsidRPr="00F23C3D" w:rsidRDefault="00CA4ABF" w:rsidP="00B958C0">
      <w:pPr>
        <w:spacing w:after="0"/>
        <w:rPr>
          <w:highlight w:val="yellow"/>
        </w:rPr>
      </w:pPr>
      <w:r w:rsidRPr="00CA4ABF">
        <w:rPr>
          <w:b/>
          <w:bCs/>
        </w:rPr>
        <w:tab/>
      </w:r>
      <w:r w:rsidR="00977612">
        <w:t xml:space="preserve"> </w:t>
      </w:r>
      <w:r w:rsidR="004E2CC0">
        <w:t xml:space="preserve">Dani presented Commissioner with a packet of information </w:t>
      </w:r>
      <w:r w:rsidR="0040149A">
        <w:t>and reported she wanted to give them some light information about property fraud. Dani said people in the community are seeing commercials and getting mailings from companies asking them to sign up for subscriptions, so she done a little research. Dani reported she had the ability to provide this service to the community at no cost to the public within her recording notification system, which is a program within CIC that we use, she can activate the recording notification system which will act like these other companies that are trying to get people to subscribe to. Dane went on to say, when a deed comes through, once she has this system in place, anyone can come to Dani and sign up for this, she will have sign-up sheets and information on it once it is all up and running. Dani said it will email the customer, and then Dani provided an example, Troy you have signed up for this, you will sign up with all your variations of names, your trust, your company or corporation, and a deed comes through with that particular name on it that you provided, I wil</w:t>
      </w:r>
      <w:r w:rsidR="006924CB">
        <w:t xml:space="preserve">l be giving you a phone call so that you know somebody is looking at it. Commissioner Tremblay asked why wouldn’t that fall under a privacy act of some sort, personally he doesn’t think people should be allowed to go in there and just researched your stuff. Danie responded with it’s open record, its public record. Commissioner Tremblay said okay, so its public record. Dani said yep, there is only a couple things in her office that are not public record, and they protect them, their DD-214’s and social security numbers, those are things that are protected but the rest of it, it is open record, everything on the index books, all documents recorded, its all open record. Dani went on to say so what this does, so what this does, it puts in place a system if a deed comes though or a mortgage comes through or any kind of a recorded document, Dani said flip to the front page, she provided an example of what the email will look like, it will let you know the type of document, the book and page, if you receive this email and you don’t know about it, you can contact them right away. Dani said so what this does, </w:t>
      </w:r>
      <w:r w:rsidR="0052593A">
        <w:t xml:space="preserve">it’s not an insurance, its not anything other then giving you a notification that something was recorded in your name and allows you to take action within a few days. Dani reported she provided Commissioners with just 1 sample company that is advertising and trying to push out to our local people with subscription </w:t>
      </w:r>
      <w:r w:rsidR="004D7BDF">
        <w:t>services</w:t>
      </w:r>
      <w:r w:rsidR="0052593A">
        <w:t xml:space="preserve">. Dani said the thing with these subscriptions is, </w:t>
      </w:r>
      <w:r w:rsidR="004D7BDF">
        <w:t xml:space="preserve">she is not providing information to these subscription services, what she can provide to our people now is going to be accurate and these other subscription services, she doesn’t know if they are providing factual data because they are not selling this kind of information to these other companies, but we have people concerned, they are getting post cards and seeing commercials on tv, so this is something we can provide at no cost. Commissioner Nelson asked Dani how many deeds do they do a year. Dani responded I think last year, and this is just a guess, they were around $60,000 in recording fees, so a one page deed is $21.00. Commissioner Tremblay said so you made $60,000 in recording deeds last year. Dani responded with that is just a guess. Dan Steffen said $21.00 per filing, Dani corrected and said it’s $21 for a one page deed. Dani said so it depends on the pages and some documents are 20 pages but she can get them that number if they are really curious. Commissioner Nelson said he was just curious. Dani said it is kind of amazing how many recordings they do. Dan Steffen said he had a deed changed over from his deceased wife to his </w:t>
      </w:r>
      <w:r w:rsidR="004D7BDF">
        <w:lastRenderedPageBreak/>
        <w:t xml:space="preserve">name, and it was $35, he gets about $0.68 a year off that, so it has a lot of time to make up for the cost of the deed change. Commissioner Tremblay said you can pay taxes on that. Dani said fees are set by state, she has no control over the fees, </w:t>
      </w:r>
      <w:r w:rsidR="003A33C3">
        <w:t xml:space="preserve">sometimes they are painful, but she does not have control of it. Commissioner Tremblay asked if she intended to fund this out of her Tech Fund. Dani responded yes, it’s a $1,080.00 one time fee, so that qualifies for the Tech Fund so no tax dollars will be used to provide a service for our tax payers, it will be a little bit of peace of mind, but it will be up to the tax payers to come sign up for this service. Dani reported she will come back when its all set up, but just wanted to let Commissioner know and inform the public that this is something she is looking into to put some peace of mind to our folks here that are getting these mailings. Commissioner Tremblay said he would make a motion to approve. Commissioner Nelson asked if they needed to do it now, or if she was going to come back. Dani reported I don’t even know if you need a motion. Commissioner Tremblay said you are just explaining it. Dani said yes, this is something she intends to sign up for, it’s not crazy dollars to where we need a motion, she just wanted to start the conversation with them to let them know what she was doing and implement and put in place, a free service to the public for our people, maybe it will give some peace of mind. Dani said there is </w:t>
      </w:r>
      <w:r w:rsidR="00B11853">
        <w:t xml:space="preserve">30 other </w:t>
      </w:r>
      <w:r w:rsidR="003A33C3">
        <w:t xml:space="preserve">counties that have already implemented this and she thinks we will probably see that number increase in the next year or two, she said she has talked to some local Registers of Deeds from like county size to see their take on it and how the public responded to it, </w:t>
      </w:r>
      <w:r w:rsidR="00B11853">
        <w:t xml:space="preserve">it’s been positive, you know like anything with technology, there is glitches and she’s sure we will have a few glitches in the beginning, but hopefully she has this up and running in the next couple months. Dani reported she will get more information on it and come back in. </w:t>
      </w:r>
    </w:p>
    <w:p w14:paraId="770AD6DF" w14:textId="22C138F2" w:rsidR="000F7A8C" w:rsidRPr="009C6A66" w:rsidRDefault="00762773" w:rsidP="000F7A8C">
      <w:pPr>
        <w:spacing w:after="0"/>
        <w:rPr>
          <w:b/>
          <w:bCs/>
        </w:rPr>
      </w:pPr>
      <w:r w:rsidRPr="00706387">
        <w:rPr>
          <w:b/>
          <w:bCs/>
        </w:rPr>
        <w:t>Community Development, Dan Steffen</w:t>
      </w:r>
    </w:p>
    <w:p w14:paraId="7E797650" w14:textId="3F8CF7C3" w:rsidR="000D4957" w:rsidRDefault="00977612" w:rsidP="00706387">
      <w:pPr>
        <w:spacing w:after="0"/>
        <w:jc w:val="both"/>
      </w:pPr>
      <w:r>
        <w:tab/>
      </w:r>
      <w:r w:rsidR="00584692">
        <w:t xml:space="preserve"> </w:t>
      </w:r>
      <w:r w:rsidR="00B11853">
        <w:t>Dan Steffen provided the Commissioners with two weekly reports since we didn’t have a Commissioner meeting on 3/19/2024. Dan said he would give them a chance to look through them. Dan reported he and Karla were supposed to go to Norton today to the Travel Council meeting but he called Donna from Norton, and she said 283 is nasty. Clerk Kendra Robinson asked Dan how his drive was this morning. Dan responded with pretty shaky from WaKeeney up, I-70 is clear, but 283 from WaKeeney wasn’t good. Dan asked Commissioners if they were finished reading. Both Commissioners were gone. Dan said he mentioned he and Karla were supposed to go to Norton today, but he called Donna Lowry and the roads were to icy, so they didn’t go. Dan went on to say he is registered for the “We-Can” conference in Newton April 3</w:t>
      </w:r>
      <w:r w:rsidR="00B11853" w:rsidRPr="00B11853">
        <w:rPr>
          <w:vertAlign w:val="superscript"/>
        </w:rPr>
        <w:t>rd</w:t>
      </w:r>
      <w:r w:rsidR="00B11853">
        <w:t xml:space="preserve"> &amp; 4</w:t>
      </w:r>
      <w:r w:rsidR="00B11853" w:rsidRPr="00B11853">
        <w:rPr>
          <w:vertAlign w:val="superscript"/>
        </w:rPr>
        <w:t>th</w:t>
      </w:r>
      <w:r w:rsidR="00B11853">
        <w:t xml:space="preserve"> and then the Kansas Association of Counties meeting in Colby on the 10</w:t>
      </w:r>
      <w:r w:rsidR="00B11853" w:rsidRPr="00B11853">
        <w:rPr>
          <w:vertAlign w:val="superscript"/>
        </w:rPr>
        <w:t>th</w:t>
      </w:r>
      <w:r w:rsidR="00B11853">
        <w:t xml:space="preserve">, we have two vehicles lined up for that, right Kendra. Kendra responded yes, we have both vehicles out there, she wasn’t sure what the Commissioners wanted to do or who they wanted to ride with. Commissioner Nelson said he would drive himself. Dan said we have room in the car, so we will figure it out that morning. Dan said he is registered for the Network for change conference in Wichita, that is the one he presented at, it was a great conference, he got a lot of information out of it, Christi Keith, Karla and Melissa Lindenman went with him last year to it. </w:t>
      </w:r>
      <w:r w:rsidR="00370F68">
        <w:t xml:space="preserve">Dan said he has the meeting dates for the KREDA meeting on the report that Commissioners had asked for. Dan reported as far as this week, highlights, he heard about the Family Dollar/Dollar Tree closing, he did some research there, and contacted the properties #27 out of San Diego about plans and options, he left them a message. Dan said he signed up for their information and basically, that company is owned by a multitude of investment companies, Blackstone, </w:t>
      </w:r>
      <w:r w:rsidR="009F5841">
        <w:t>Vanguard</w:t>
      </w:r>
      <w:r w:rsidR="00370F68">
        <w:t xml:space="preserve"> investments, its owned by a lot of shareholders, they have over 15,000 locations, properties in the United States. Dan went on to say it’s an investment company and chances are, they won the Dollar General building as well. He said the appraisal on the building is 50,000 square feet and it is appraised at $700,850.00, and while talking to a couple contacts around and Cheryl down in WaKeeney </w:t>
      </w:r>
      <w:r w:rsidR="00370F68">
        <w:lastRenderedPageBreak/>
        <w:t xml:space="preserve">took the time to get through to the property manager and there is really nothing we can do, he has heard some ideas, but what people need to realize, and he will put it in the newsletter, we don’t own that building, it will be limited as far as use due to the structure, </w:t>
      </w:r>
      <w:r w:rsidR="00680C82">
        <w:t xml:space="preserve">the poles that are weight bearing for the roof, he has had a lot of inquires about what to do with it, but the bottom line is, we don’t own the building. Dan went on to report the last check he got back, they are looking at allowing Family Dollar/Dollar Tree to sublease to another company, and if not, if they don’t and if they do, and it’s a solid company, they will do their own lease with them, they have 1,000 different locations, so it’s not unique to just Graham County, it’s WaKeeney, Norton, everywhere. Dan said personally he things it was a terrible decision for Family Dollar/Dollar Tree to chase Dollar General around the country. Commissioner Nelson said they did it everywhere. Dan said yeah, there is more on the story behind that, but anyways if you have any inquires about that, our hands are tied as far as what can we do with it. Dan said he isn’t sure they even have a clear deed to the building, he understands there might be some contractor liens on the building as well. Dan reported he got the check for $15,000 for the “pitch your porch” grant from Network Kansas, and he has the information out and about, and distributed to businesses on </w:t>
      </w:r>
      <w:r w:rsidR="00706387">
        <w:t>Pomeroy</w:t>
      </w:r>
      <w:r w:rsidR="00680C82">
        <w:t xml:space="preserve"> and Main street, applications are due 6/1/2024 and they will be evaluated by a team of judges and that is 50% of their score and the other 50% will be pitch night, 6/12/2024 at 6:00 p.m. at the theatre so they will combine those scores and the judges will pick 5 businesses to award $2,000 to for windows, </w:t>
      </w:r>
      <w:r w:rsidR="00706387">
        <w:t>etc.</w:t>
      </w:r>
      <w:r w:rsidR="00680C82">
        <w:t xml:space="preserve">, anything that can be seen from the street, it will be a neat program. Dan said he has been in touch with Todd Ashbaugh, in fact yesterday, Todd sent him to Home Depot and he couldn’t get anyone there to help him, so he went to </w:t>
      </w:r>
      <w:r w:rsidR="00C75C2A">
        <w:t xml:space="preserve">where he usually goes, </w:t>
      </w:r>
      <w:r w:rsidR="00680C82">
        <w:t>Heartland Building Center</w:t>
      </w:r>
      <w:r w:rsidR="00C75C2A">
        <w:t xml:space="preserve"> and bought lumber and materials for the kiosk, Todd and the high school industrial arts class are going to build the kiosk, he told them he would cover the materials, it was $163.00 and that is all out of the pocket park grant and then he will make a donation to the industrial arts department at the High School out of the same grant fund so they will come out less than $1,000 and he had a $3,500 bid, it was only $163 for materials, and give them a $400-$500 to help them out and hopefully be able to call on them again if we ever need to. Dan reported they have new committee members for the Leadership Graham County for the 24-25 sessions, which is good. Dan reported he can’t seem to gain any interest in the power up movement, 40 &amp; under, so still working on that. Dan said we will notice from one week to the next, we had 498 followers on Facebook, and we hit our goal of 501, now Karla wants to go to 1,000, so they will shoot for that, it’s amazing how every week he checks it and it grows, and he commends her, she does a great job getting information out and Facebook updated with things going on, she’s done a great job there. Commissioner Tremblay said he did see they still don’t have a bid for the building on the cardboard project. Dan said Van Koon was going to meet with Chirs last Friday, and he was going to send me what they talked about, but he hasn’t seen anything yet, but he will check with Chris, he said if he doesn’t hear back from Van, he will check with Chis, once we get that cost, he will let Corina know and she can go after that money from KDHE, we will apply for more then the max, but may only get the $25,000. Commissioner Tremblay said he still thinks if it’s going to be required, they should supply the funds. Dan said any mandate should come with funds to do it. </w:t>
      </w:r>
      <w:r w:rsidR="00706387">
        <w:t xml:space="preserve">Dan told clerk Kendra, he would catch Melissa at the hospital and give her the brochures he brought to give to her. </w:t>
      </w:r>
    </w:p>
    <w:p w14:paraId="292215BB" w14:textId="4B629D38" w:rsidR="00584692" w:rsidRDefault="00324DF2" w:rsidP="00584692">
      <w:pPr>
        <w:spacing w:after="0"/>
        <w:rPr>
          <w:b/>
          <w:bCs/>
        </w:rPr>
      </w:pPr>
      <w:r w:rsidRPr="00FF6D60">
        <w:rPr>
          <w:b/>
          <w:bCs/>
        </w:rPr>
        <w:t>Graham County Community Foundation, Crystal Behanna</w:t>
      </w:r>
      <w:r>
        <w:rPr>
          <w:b/>
          <w:bCs/>
        </w:rPr>
        <w:t xml:space="preserve"> </w:t>
      </w:r>
    </w:p>
    <w:p w14:paraId="16BB43BB" w14:textId="1D5BE997" w:rsidR="00584692" w:rsidRPr="00977612" w:rsidRDefault="00584692" w:rsidP="006B06D2">
      <w:pPr>
        <w:spacing w:after="0"/>
      </w:pPr>
      <w:r>
        <w:rPr>
          <w:b/>
          <w:bCs/>
        </w:rPr>
        <w:tab/>
      </w:r>
      <w:r w:rsidR="001F3250">
        <w:t xml:space="preserve"> </w:t>
      </w:r>
      <w:r w:rsidR="00CD5486">
        <w:t xml:space="preserve">Crystal Behanna arrived at this time. Crystal said she was here today as the Graham County Community Foundation Director and they are headed into </w:t>
      </w:r>
      <w:r w:rsidR="00555B25">
        <w:t>match month, it starts April 1</w:t>
      </w:r>
      <w:r w:rsidR="00555B25" w:rsidRPr="00555B25">
        <w:rPr>
          <w:vertAlign w:val="superscript"/>
        </w:rPr>
        <w:t>st</w:t>
      </w:r>
      <w:r w:rsidR="00555B25">
        <w:t xml:space="preserve">, so she was coming to ask for pledge/donation from you guys. Crystal went on to say we always send that out to you and you have historically given, so she is here just to ask for that donation and see if they had any </w:t>
      </w:r>
      <w:r w:rsidR="00555B25">
        <w:lastRenderedPageBreak/>
        <w:t>questions about what the foundation was doing, last year we had the Hansen $50,000 match plus we got another match from the Patterson family foundation for $70,000, we were able to raise that whole $70,000, so we brought all of that back to the community foundation to be able to grant out of, and the difference on those was the $50,000 from Hansen and the $50,000 we raised all goes into our endowment, so that increased it by $100,000 and then the Patterson Family Foundation, that $70,000 they gave us, was all unrestricted funds so we did a couple of match events, say if someone raised $1,600 on the burnout competition at the auto</w:t>
      </w:r>
      <w:r w:rsidR="00FA618B">
        <w:t xml:space="preserve">&amp; </w:t>
      </w:r>
      <w:r w:rsidR="00555B25">
        <w:t xml:space="preserve"> arts museum, we were able to match that $1,600</w:t>
      </w:r>
      <w:r w:rsidR="00FA618B">
        <w:t xml:space="preserve"> and then donated $3,200 to the school for the accessible playground, so that is kind of the difference between those funds. Crystal said we stand to gain that same this year, we have the Hansen match of the $50,000 and then Patterson is doing the $70,000 unrestricted again as well, so if we are able to raise that whole $70,000, that allows us to capitalize the most on all of the match money that is out there. Commissioner Nelson asked Clerk if it was $5,000 they normally give. Clerk Kendra said she looked this morning and typically we give $5,000. Commissioner Nelson said it sounded like a good deal. Commissioner Nelson made a motion to approve the $5,000 donation to the Graham County Community Foundation. Commissioner Tremblay seconded the motion. Motion carried 2-0. Crystal asked the Commissioner if they had any questions. Commissioner Tremblay said no, it is an awesome program. Crystal said they are doing the match month banquet on April 1</w:t>
      </w:r>
      <w:r w:rsidR="00FA618B" w:rsidRPr="00FA618B">
        <w:rPr>
          <w:vertAlign w:val="superscript"/>
        </w:rPr>
        <w:t>st</w:t>
      </w:r>
      <w:r w:rsidR="00FA618B">
        <w:t xml:space="preserve"> at Average Joes at 6:00 p.m., and the lady from Hansen Foundation is coming to talk about the transfer as well, and give us specific numbers for Graham County, what that kind of looks like if we capture some of those estate plans and how much more that would help our community to be able to do different projects and explain the three estate planning that Hansen does for all 27 of their counties so if people needed wills or estate planning, its all free with their lawyer, being able to kind of promote that as well</w:t>
      </w:r>
      <w:r w:rsidR="00FF6D60">
        <w:t xml:space="preserve">, so if you guys are interested in, just contact her to come. </w:t>
      </w:r>
      <w:r w:rsidR="00FA618B">
        <w:t xml:space="preserve"> </w:t>
      </w:r>
    </w:p>
    <w:p w14:paraId="1753EFCA" w14:textId="7BD105B2" w:rsidR="006B06D2" w:rsidRDefault="00324DF2" w:rsidP="006B06D2">
      <w:pPr>
        <w:spacing w:after="0"/>
        <w:rPr>
          <w:b/>
          <w:bCs/>
        </w:rPr>
      </w:pPr>
      <w:r w:rsidRPr="00E46C63">
        <w:rPr>
          <w:b/>
          <w:bCs/>
        </w:rPr>
        <w:t>High Plains Mental Health Center, Craig Poe, Karla McFee, Dan Irby</w:t>
      </w:r>
      <w:r>
        <w:rPr>
          <w:b/>
          <w:bCs/>
        </w:rPr>
        <w:t xml:space="preserve"> </w:t>
      </w:r>
    </w:p>
    <w:p w14:paraId="51105BA2" w14:textId="781CE5B7" w:rsidR="005A2B1E" w:rsidRDefault="001F3250" w:rsidP="005442F2">
      <w:pPr>
        <w:spacing w:after="0"/>
      </w:pPr>
      <w:r>
        <w:tab/>
      </w:r>
      <w:r w:rsidR="002631D3">
        <w:t xml:space="preserve"> </w:t>
      </w:r>
      <w:r w:rsidR="00FF6D60">
        <w:t xml:space="preserve">Criag Poe, Karla McFee &amp; Dan Irby all arrived at this time. </w:t>
      </w:r>
      <w:r w:rsidR="008358DD">
        <w:t xml:space="preserve">Craig presented Commissioners with a business card. Craig said for years, we have probably seen Walt, or Karla, but he is a new face, so he wanted to introduce himself. Craig said he </w:t>
      </w:r>
      <w:r w:rsidR="002A0352">
        <w:t xml:space="preserve">has ties and history here, his family started a business here Poe Well Services, Poe Servicing, and eventually had locations in various places. He said he spent a lot of time at the shop up by the hospital when he was young, he learned a lot about working with his hands and manual labor and time working out in the oil fields is hard work, in weather like this, it didn’t matter what the weather was like, you still had to work. He went on to say he ran away to go to K-State, he thought </w:t>
      </w:r>
      <w:r w:rsidR="007F2F29">
        <w:t xml:space="preserve">that’s enough motivation for him to go find an office job, where it’s 72 degrees </w:t>
      </w:r>
      <w:proofErr w:type="spellStart"/>
      <w:r w:rsidR="007F2F29">
        <w:t>everyday</w:t>
      </w:r>
      <w:proofErr w:type="spellEnd"/>
      <w:r w:rsidR="007F2F29">
        <w:t xml:space="preserve">. Craig said he spent his time at K-State and started a family and thought Manhattan was a great place to stay, and it is still a great place, in the course of that he was working in transportation and the construction field at a big family owned business, he was unfortunately around 4 suicide events, and one of them was the owner of the company, the owner of the company, the family owned, tight knit group like it was, the impact was, he would have had no idea what that was going to be like. Craig went on to say he was their HR Director and trying to sort out, how intimately close he would end up with that family figuring out the details, the good, bad, the ugly and a lot more in between that, and sorting out what would we do moving forward. Craig said at the time, he had no idea he was prepared to manage or handle things like that, but he was the one that had to be the business person and say look we need to assess this and move things forward, recognize what went on and then find a path and that was a lot, </w:t>
      </w:r>
      <w:r w:rsidR="00133053">
        <w:t xml:space="preserve">that was something I didn’t know I was capable of, but it also led me to where I am now, I had no idea my next job would be in mental health, not even knowing how connected those two are, I just knew that I </w:t>
      </w:r>
      <w:r w:rsidR="00133053">
        <w:lastRenderedPageBreak/>
        <w:t xml:space="preserve">needed a change, a lot of things changed after things moved forward, and I found an opening with Pawnee Mental Health, they were looking for an HR director and I didn’t know at the time that I was going into therapy myself because his boss was a licensed clinical social worker. He said he didn’t really have therapy, but they had very good conversations about the impact of what he had went though and how he could impact the organization and what he could do moving things forward. Craig said he loves the industry, he loves the impact they can make on individuals, he still has a lot of respect and wants to know that Pawnee is doing well, he was their Chief Operating Officer when he was contacted by the High Plains recruitment people saying Walt had retired. He went on to say they told him they knew he had ties out in western Kansas, they knew he had aspirations to take over at </w:t>
      </w:r>
      <w:r w:rsidR="00062C38">
        <w:t>Pawnee but</w:t>
      </w:r>
      <w:r w:rsidR="00133053">
        <w:t xml:space="preserve"> asked him to consider coming to meet with them, he said his wife agreed, which that was the first step, to at least allow him to come out and talk to them and see how things were going to work</w:t>
      </w:r>
      <w:r w:rsidR="005C3328">
        <w:t xml:space="preserve">, and ever since the interview it has felt more and more like home. He said he has family around here, he has family all around northwest Kansas, and that impact, that difference that he knew was there but he never paid attention to it, is, he spent 50% of his time sorting out people that were manipulative, </w:t>
      </w:r>
      <w:r w:rsidR="00513CC4">
        <w:t xml:space="preserve">twisting and turning things around and yes there is things like that out here, but honestly, a lot of it they just don’t have time for that “crap”, and it is refreshing, because we can have conversations about what is actually going to be fixed instead of who can get one over on somebody else and twist the story. Craig went on to say he is really excited to be at High Plains, he knows Walt established a foundation that is unheard of in our industry, he is a great guy, just no longer in charge, he is glad that he </w:t>
      </w:r>
      <w:r w:rsidR="00E71538">
        <w:t xml:space="preserve">placed the situation where we are not in a good financial position, but money falling out of the sky for whatever reason, seems like the last few years, with Government funding stuff has had a positive impact on High Plains regardless of how many tangents we could go off on, the why of the situation, it allowed High Plains to get some funding that we were long overdue from the federal and state governments and we were able to put some of it into a much needed rainy day type fund so we actually have some stability. Craig said but it doesn’t mean our work is over, it’s not, we have a mission to serve anyone in our 20 counties including Graham County, regardless of the difficulty to pay. He said the fact is, the Mental Health situation is not going away anytime soon. Craig said to Commissioners you have a packet in front of you, our funding model and the reason for our request, it is based on 6 different factors and that is all the how they get to the numbers, </w:t>
      </w:r>
      <w:r w:rsidR="00DC42E5">
        <w:t xml:space="preserve">he said there is a whole lot of information in there, that funding is that agreed upon for Graham County. Craig said in 2023 we served 167 individuals here in Graham County and all 167 of them are in the bottom right, 44 of them were in the $10,000 or less annual income bracket. Craig said they are able to provide a whole lot of positive stories and </w:t>
      </w:r>
      <w:r w:rsidR="003A3E10">
        <w:t xml:space="preserve">he appreciates that. He said he brought two people with him, and he’s spent introduction and went right into here’s where things are, he thinks it will be good to introduce what they have to say. Karla McFee introduced herself and said she is the county liaison, her job is to come out and meet with stakeholders and also does education in health education, they have in the last year, came out only a couple times to Graham County, once they did a presentation sponsored by Nutrien Ag on </w:t>
      </w:r>
      <w:proofErr w:type="spellStart"/>
      <w:r w:rsidR="003A3E10">
        <w:t>self care</w:t>
      </w:r>
      <w:proofErr w:type="spellEnd"/>
      <w:r w:rsidR="003A3E10">
        <w:t xml:space="preserve"> and they will be here for the public resource fair the Health Department is doing. Karla said we did being in person services at the Hospital on February 21</w:t>
      </w:r>
      <w:r w:rsidR="003A3E10" w:rsidRPr="003A3E10">
        <w:rPr>
          <w:vertAlign w:val="superscript"/>
        </w:rPr>
        <w:t>st</w:t>
      </w:r>
      <w:r w:rsidR="003A3E10">
        <w:t>, they had offered it through telehealth, but February 21</w:t>
      </w:r>
      <w:r w:rsidR="003A3E10" w:rsidRPr="003A3E10">
        <w:rPr>
          <w:vertAlign w:val="superscript"/>
        </w:rPr>
        <w:t>st</w:t>
      </w:r>
      <w:r w:rsidR="003A3E10">
        <w:t xml:space="preserve">, they got a therapist to come in person, her schedule is quite full on the days that she comes, so they added that back in. She said she is working with the schools to try and get some mental health education in the schools as well. Dan Irby introduced himself, said he is one of the board members, he is a true advocate for it, and to have these people this close and being able to step in, and help us on numerous occasions, a lifesaver for the hospital. Dan said he was at the hospital  for 20+ years, </w:t>
      </w:r>
      <w:r w:rsidR="008C7AF3">
        <w:t xml:space="preserve">and if it hadn’t been for some of the ways that they have changed </w:t>
      </w:r>
      <w:r w:rsidR="008C7AF3">
        <w:lastRenderedPageBreak/>
        <w:t xml:space="preserve">so we could get them to help get people we have out more with mental health has been wonderful. Dan said so, they are going to ask you for a little bit of money, but if things start to fall apart further down the road, he would like to be able to come in and talk a little bit more if we need something, to have that in person, in county come in and help, is also a huge bonus. Commissioner Tremblay said we kind of lost that during the pandemic. Dan said and we all know, what that computer screen does compared to like you and me right here, so to be able to have that person here to be a one on one is outstanding. Dan said another thing when we talk about money again, and he isn’t sure if they are still doing it, but they should be, our police department and sheriffs department have been paramount, helpful for transporting those people that need to go to a higher level, we can’t do it ourselves anymore, </w:t>
      </w:r>
      <w:r w:rsidR="004E1FE2">
        <w:t xml:space="preserve">we never wanted to in the first place, but it all has to be secure transport, they are moving from to this to Larned State, it has to be secure, or any other place in general, so the police department, especially the police department really stepped up, so we made a decision years ago about them bringing in overtime to the Commissioners and they would pay it out of Health Care Sales Tax, is that still a thing. Commissioner Tremblay and Nelson both agreed and said yes, it is. Dan said good, because that is the other part of the puzzle a lot of the other counties don’t have, people willing to step up, on their own time and come in and do that for us, so if we could continue that, that would be outstanding. Dan went on to say, thank you fellers for the years of standing behind these people. Commissioner Tremblay made a motion to go forward with the $18,816.08. Commissioner Nelson seconded the motion. Motion carried 2-0. Craig said if they have any questions moving forward, they really appreciate there support, he knew people were probably interested in who this random guy is that showed up. He said the services that they are able to provide, are vital to the community and they can’t do it without there support. Craig said he did want to tell them about a couple initiatives they are working on, he realized he didn’t mention them, but Karla will be exited about our school intervention process, she’s already been very involved in school education systems, they provide services through tele-video, but the reason we </w:t>
      </w:r>
      <w:r w:rsidR="004469D7">
        <w:t>do is through the mental health intervention, HIT program, they will allow liaisons in the schools but that wasn’t enough for High Plains, before he got there, they were awesome at presenting a new grant to be able to serve all the schools who were interested and they called that the HOPE grant. He said that allowed us to have a mental health liaison, funded by the grant at their organization and serve the schools in a similar fashion, there is legislation on the house, it’s actually through the house and hopefully going to get on the senate floor that will expand that impact of the program but fortunately they already expanded it themselves through a grant proposal, found a way to created sustainability with it and they are working on getting state and federal dollars. Craig said he really wanted to further that mission and moving forward reducing this stigma so we aren’t joking about whether or not someone needed mental health, in reality mental health like everything else should all be the conversation, if you need some help, go get some help, it shouldn’t be something we don’t ever talk about, that is what High Plains is about, the more we can impact our young people and help them understand that is just a regular conversation</w:t>
      </w:r>
      <w:r w:rsidR="000D32CD">
        <w:t xml:space="preserve">. He went on to say, he is still shocked that his teenage daughter and her friends still talk about it, they say they went and got therapy the other day because they needed to talk to somebody, I was having a rough time. Craig said that would have never happened when he was in school and probably still doesn’t happen in a lot of places. Commissioner Tremblay said you don’t hear a lot of it do you. Craig said they are going to really push that, and are going to really push more into the school district, so if they have any connections or know anything on the school districts, feel free to reach out to him, Meredith or Karla and they will help connect the dots. Craig said they are going to try to improve and make all the services more robust before it is already </w:t>
      </w:r>
      <w:proofErr w:type="spellStart"/>
      <w:r w:rsidR="000D32CD">
        <w:t>to</w:t>
      </w:r>
      <w:proofErr w:type="spellEnd"/>
      <w:r w:rsidR="000D32CD">
        <w:t xml:space="preserve"> late and they are already in crisis. He went on to say they do </w:t>
      </w:r>
      <w:r w:rsidR="000D32CD">
        <w:lastRenderedPageBreak/>
        <w:t xml:space="preserve">have the Schwaller Center in Hays, it is a crisis stabilization unit, that allows folks in mental health crisis to come and sit on a voluntary basis, that center has served what it is doing and will continue to serve for a long time, but they did take a small grant from the state to explore what is called a crisis intervention center. He went on to say that crisis intervention center </w:t>
      </w:r>
      <w:r w:rsidR="00DF23A3">
        <w:t xml:space="preserve">is going to fill the gap that they have seen for a long time, where there is not enough state hospital beds or enough services for people when they are in mental health crisis to go anywhere, so they end up in the jails, the emergency rooms, or at home going I guess no one does care and worse things can happen. He said this crisis intervention center, we don’t know if we will have all our ducks in a row and able to fund it moving forward, but the concept is desperately needed in this area. He said it would take the Schwaller Center, a crisis stabilization center, where it is voluntary care, where someone comes in and says they need help, they need to stay, and adds an element of involuntary care where law enforcement will be able to come and say this person needs help, we evaluate them and restrain them if necessary to get them the help that they need, so they are not sitting in a jail cell or sitting at the E.R. with nowhere to go. Karla added and tying up the county resources. Craig said as they explore that concept, there is going to be more funding needs and there will be how do we make this work. He said the only other facility that would be like this is in Lawrence and there is one proposed to be coordinated in Wyandotte and Salina is in the same boat as them in Hays, we need this but how can we make it work. He went on to say the state officials have told him they are not likely to pay for all the costs but they will provide some funding for it, so they are trying to find ways to support the rest and </w:t>
      </w:r>
      <w:r w:rsidR="00E46C63">
        <w:t xml:space="preserve">the staff, they are talking like 30-60 people just to run the center, on top of the 170 employees they already have. Commissioner Tremblay said it’s a major issue isn’t it. Craig said yes, so we are exploring it right now, but he did want the first time they hear about it someone saying we have this really cool center and we are looking for more help. Commissioner Tremblay said keep up the good work. </w:t>
      </w:r>
      <w:r w:rsidR="00DF23A3">
        <w:t xml:space="preserve"> </w:t>
      </w:r>
    </w:p>
    <w:p w14:paraId="628242B0" w14:textId="77777777" w:rsidR="00324DF2" w:rsidRDefault="00324DF2" w:rsidP="005A2B1E">
      <w:pPr>
        <w:spacing w:after="0"/>
        <w:rPr>
          <w:b/>
          <w:bCs/>
        </w:rPr>
      </w:pPr>
      <w:r w:rsidRPr="00D00B3A">
        <w:rPr>
          <w:b/>
          <w:bCs/>
        </w:rPr>
        <w:t>Graham County Health Department, Brandi Hardiek</w:t>
      </w:r>
    </w:p>
    <w:p w14:paraId="108EE081" w14:textId="28EB6DA3" w:rsidR="00324DF2" w:rsidRPr="00E46C63" w:rsidRDefault="00E46C63" w:rsidP="005A2B1E">
      <w:pPr>
        <w:spacing w:after="0"/>
      </w:pPr>
      <w:r>
        <w:rPr>
          <w:b/>
          <w:bCs/>
        </w:rPr>
        <w:tab/>
      </w:r>
      <w:r>
        <w:t xml:space="preserve">Brandi Hardiek was up next. Brandi presented Commissioners with a packet of information. She said the top page is just there yearly grant signature page that we have to have the Chairman sign every year. Brandi said they are the same grants she applies for every year, a lot of them are just for salaries and to pay for other trainings that the grant requires us to do, the second page in that stack is just for your information on what we have budgeted for WIC. Brandi reported they started doing Sheridan County which they pay for them to go over there, our time over there and whatever we need. Brandi said behind that page, is just the contract of what WIC requires of them, and how they work together, and the next page is our COVID grant they are finishing up this year, they have about $39,000 left of it for mainly salaries to do December, it has been going on for a few years </w:t>
      </w:r>
      <w:r w:rsidR="007E0053">
        <w:t xml:space="preserve">they are finishing up the tail end of it. She went on to say, in that, she wanted to budget for a cooler they need to replace for their vaccines when they transport them. Brandi said it is $849, it is required to keep them at temperature. Commissioner Tremblay said he saw they had a voucher for almost $10,000 for vaccines, and questioned if that was just for COVID vaccines. Brandi said no, RSV, COVID, etc. a combination. She said they are expensive but luckily they get paid back from insurances. Brandi said the shingles shot is really expensive, but because that cooler was over $800, she wanted their approval and the grant will pay for it. Commissioner Nelson made a motion to approve purchasing the cooler with grant funds. Commissioner Tremblay seconded the motion. Motion carried 2-0. Brandi said </w:t>
      </w:r>
      <w:r w:rsidR="000A005D">
        <w:t xml:space="preserve">behind that </w:t>
      </w:r>
      <w:r w:rsidR="007E0053">
        <w:t>is just another for your information on the workforce development grant that was given to us</w:t>
      </w:r>
      <w:r w:rsidR="000A005D">
        <w:t xml:space="preserve"> right before she went on maternity leave, they got almost $63,000, this grant can be used for anything workforce related, the KAC conference it can be used for that, including other department heads. Commissioner </w:t>
      </w:r>
      <w:r w:rsidR="000A005D">
        <w:lastRenderedPageBreak/>
        <w:t>Nelson a</w:t>
      </w:r>
      <w:r w:rsidR="009D77A8">
        <w:t xml:space="preserve">sked if the cooler was batter powered. Brandi said no, its literally just a cooler, but they have to put a </w:t>
      </w:r>
      <w:r w:rsidR="00003F78">
        <w:t xml:space="preserve">dial-meter in it, </w:t>
      </w:r>
      <w:proofErr w:type="spellStart"/>
      <w:r w:rsidR="00003F78">
        <w:t>its</w:t>
      </w:r>
      <w:proofErr w:type="spellEnd"/>
      <w:r w:rsidR="00003F78">
        <w:t xml:space="preserve"> like an electronic temperature probe, so if we ever need to get a vaccine to another county we need it. Commissioner Tremblay said so just for transportation. Brandi said yes, if we have to take it to do flu clinics, </w:t>
      </w:r>
      <w:r w:rsidR="009F5841">
        <w:t>etc.</w:t>
      </w:r>
      <w:r w:rsidR="00003F78">
        <w:t xml:space="preserve">, we have to store it in there and transport it. Commissioner Tremblay asked so how do you keep it cool, is it dry ice. Brandi said no, its just insulated. Commissioner Tremblay said okay, so the cool of the vaccine itself. Commissioner Nelson said we could get a Walmart cooler and put a thermometer in it. Brandi said it’s mandated, say she is driving to Sheridan, and the temperature doesn’t stay in the specified temperature, it’s no longer good. Commissioner Tremblay asked so how do you cool it off, if your temperatures rise above the specified range, can you cool it. Brandi said you just hope it doesn’t happen or get it directly into the fridge, when they are thousands of dollars the state wants us to do what we are supposed to do to not waste immunizations.  </w:t>
      </w:r>
      <w:r w:rsidR="00D00B3A">
        <w:t xml:space="preserve">Commissioner Nelson asked if the furnace at the Health Department was working good. Brandi said actually, when it got fixed, or there wasn’t anything wrong with it, we had to call them the next day because it still wasn’t working but there was a blower motor failing in it, so they did something to fix it, so far it is working but they said if it breaks down again it will need replaced, that was Elliotts. </w:t>
      </w:r>
    </w:p>
    <w:p w14:paraId="544767BD" w14:textId="519A96E1" w:rsidR="00324DF2" w:rsidRDefault="00324DF2" w:rsidP="00324DF2">
      <w:pPr>
        <w:spacing w:after="0"/>
        <w:rPr>
          <w:b/>
          <w:bCs/>
        </w:rPr>
      </w:pPr>
      <w:r w:rsidRPr="00D00B3A">
        <w:rPr>
          <w:b/>
          <w:bCs/>
        </w:rPr>
        <w:t>After Prom Committee, Ni</w:t>
      </w:r>
      <w:r w:rsidR="00D00B3A" w:rsidRPr="00D00B3A">
        <w:rPr>
          <w:b/>
          <w:bCs/>
        </w:rPr>
        <w:t>kk</w:t>
      </w:r>
      <w:r w:rsidRPr="00D00B3A">
        <w:rPr>
          <w:b/>
          <w:bCs/>
        </w:rPr>
        <w:t>i Presley</w:t>
      </w:r>
    </w:p>
    <w:p w14:paraId="3D166F7A" w14:textId="1EC1551F" w:rsidR="006D0430" w:rsidRPr="00BD6481" w:rsidRDefault="00324DF2" w:rsidP="005442F2">
      <w:pPr>
        <w:spacing w:after="0"/>
      </w:pPr>
      <w:r>
        <w:rPr>
          <w:b/>
          <w:bCs/>
        </w:rPr>
        <w:t xml:space="preserve"> </w:t>
      </w:r>
      <w:r w:rsidR="00003F78">
        <w:rPr>
          <w:b/>
          <w:bCs/>
        </w:rPr>
        <w:tab/>
      </w:r>
      <w:r w:rsidR="00003F78">
        <w:t>Ni</w:t>
      </w:r>
      <w:r w:rsidR="00D00B3A">
        <w:t>k</w:t>
      </w:r>
      <w:r w:rsidR="00003F78">
        <w:t xml:space="preserve">ki Presley arrived at this time. </w:t>
      </w:r>
      <w:r w:rsidR="00D00B3A">
        <w:t xml:space="preserve">Nikki said she was here to see if they would possibly be able to donate to after prom. She said after prom the senior parents do it, they are getting things together and are also doing a raffle, but getting some gifts for the kids and they could get some good things for these kids going off to college, and wondered if there was any way they could get a donation. Commissioner Nelson said he couldn’t remember what they usually did. Commissioner Tremblay said he thought in the past they gave $200. Nikki said it looked like last year, they gave $400. Commissioner Nelson said we might as well keep it the same. Commissioner Tremblay made a motion to approve $400 to the After Prom Committee. Commissioner Nelson seconded the motion. Motion carried 2-0. </w:t>
      </w:r>
      <w:r w:rsidR="008A1F82">
        <w:tab/>
      </w:r>
      <w:r w:rsidR="001D1A4D">
        <w:t xml:space="preserve"> </w:t>
      </w:r>
    </w:p>
    <w:p w14:paraId="2435A4F1" w14:textId="132CE9EA" w:rsidR="00035FC3" w:rsidRDefault="00EB3E82" w:rsidP="005442F2">
      <w:pPr>
        <w:spacing w:after="0"/>
        <w:rPr>
          <w:b/>
          <w:bCs/>
        </w:rPr>
      </w:pPr>
      <w:r w:rsidRPr="00465FB9">
        <w:rPr>
          <w:b/>
          <w:bCs/>
        </w:rPr>
        <w:t>New Business</w:t>
      </w:r>
      <w:r>
        <w:rPr>
          <w:b/>
          <w:bCs/>
        </w:rPr>
        <w:t xml:space="preserve"> </w:t>
      </w:r>
    </w:p>
    <w:p w14:paraId="4DB1C2FB" w14:textId="55954E4B" w:rsidR="00A60DAD" w:rsidRDefault="00035FC3" w:rsidP="0033613E">
      <w:pPr>
        <w:spacing w:after="0"/>
      </w:pPr>
      <w:r>
        <w:t xml:space="preserve"> </w:t>
      </w:r>
      <w:r w:rsidR="006D5C0E">
        <w:tab/>
      </w:r>
      <w:r w:rsidR="00A04DBF">
        <w:t xml:space="preserve"> </w:t>
      </w:r>
      <w:r w:rsidR="00D00B3A">
        <w:t>County Clerk presented Commissioners with a packet Dani brought down during meeting for them to review the copies and deed recordings and told them if they had any questions, to let her know. Commissioner Nelson asked where that money goes. Commissioner Tremblay asked if it went to County General. Kendra said we would have to pull up the budget and see where it was being put. Kendra showed Commissioners the certificate from Travel &amp; Tourism. Kendra told Commissioners that Rachelle brought her this information from Warren White, he wanted to donate parcel R1923 to Graham County</w:t>
      </w:r>
      <w:r w:rsidR="00465FB9">
        <w:t xml:space="preserve"> and showed them  the map, he no longer wants the property and wants to donate it to the County. Commissioners thought property was all sold, but thought if Wayne could use it of parking. Commissioner Tremblay said he didn’t see any problem with it, it will exempt it from tax collection. Commissioner reviewed and signed Accounts Payable, Payroll and Payroll payable vouchers. Kendra presented Commissioners with the BCBS HIPPA Designation form to remove Jana Irby and add Kendra Robinson for signature. Commissioner reviewed and signed Freedom Claims voucher for health insurance claims paid on 3/14/2024 &amp; 3/22/2024. Commissioners reviewed and signed the Abstract of Commissioner Minutes for 3/5/2024. Commissioners reviewed 4 Abatement/Refund orders (2024-995, 2024-998, 2024-999, 2024-1001) with a valuation of 55,523 and total tax dollars of $9,506.36. Commissioner Tremblay made a motion to approve 4 abatement orders. Commissioner Nelson seconded the motion. Motion carried 2-0. Kendra presented Commissioners with beer license application for Cowboy Junction. Kendra told Commissioners Ralph came in and applied for his beer licenses as he does annually and he questioned why he had to pay for two occupation licenses. She </w:t>
      </w:r>
      <w:r w:rsidR="00465FB9">
        <w:lastRenderedPageBreak/>
        <w:t xml:space="preserve">reported he wasn’t opposed to paying for 2 state because he has the in bar and then the carry out, so he wasn’t opposed to paying for that, but he was opposed to paying for two occupational. Kendra said </w:t>
      </w:r>
      <w:r w:rsidR="00CA0513">
        <w:t xml:space="preserve">occupational is just the county license, so she told him she would bring it to them and see what your thoughts were. Commissioner Tremblay said so the 2 occupation would be in line with the 2 state. Kendra said yes, they just normally go hand in hand, but, it would almost be like having 2 occupational for the same location, 2 county licenses for the same location. Commissioner Tremblay said he didn’t know why he would need to pay for two either, is that their call to make that decision. Kendra said yes, it is the county. Commissioner Nelson said he wasn’t for it. Commissioner Tremblay said yeah, lets do one. Commissioner Nelson asked how much occupational licenses were. Kendra said $100, so he was paying $300 just for beer licenses. Kendra said she went ahead and got the Notice to Township Board ready for signature so we could get it ready to go and mailed off. Commissioners reviewed and signed Notice to Township Board. </w:t>
      </w:r>
      <w:r w:rsidR="009F5841">
        <w:t xml:space="preserve">Commissioner Tremblay said there was a lady that called him and wanted to know if the County had anywhere available for some storage of Nicodemus Museum artifacts, she didn’t talk like she needed a lot of room but would be interested in storing it anywhere we would have available, Kathy Atkinson is who called him, he didn’t know if there was room in the library basement. Kendra said I would urge her to contact library, she knows that we have a vault and a room down there, and she knows those are full. The </w:t>
      </w:r>
      <w:proofErr w:type="spellStart"/>
      <w:r w:rsidR="009F5841">
        <w:t>Clerk’s</w:t>
      </w:r>
      <w:proofErr w:type="spellEnd"/>
      <w:r w:rsidR="009F5841">
        <w:t xml:space="preserve"> office is actually trying to clean out the office in there and get the Hill City Times books, they have books upon books to the library</w:t>
      </w:r>
      <w:r w:rsidR="00112DEA">
        <w:t xml:space="preserve"> and get that all cleaned up out of here, but they are pretty well full. Commissioner Nelson said he thought there was a room down there that wasn’t being used. Kendra said there might be, I would definitely have her reach out to Marcy and see. Commissioner Tremblay said he would call her and let her know that’s probably what she needs to do, he doesn’t know the whole situation, but she said she would take whatever room we would have available. Kendra said we could maybe do some rearranging, she just knows down in the basement, it’s a lot of boxes and Clerks stuff, Treasurers stuff, District Court, there is a lot. </w:t>
      </w:r>
      <w:r w:rsidR="009F5841">
        <w:t xml:space="preserve"> </w:t>
      </w:r>
    </w:p>
    <w:p w14:paraId="36C5D79E" w14:textId="10198B8F"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03F78"/>
    <w:rsid w:val="00016B8F"/>
    <w:rsid w:val="00017944"/>
    <w:rsid w:val="000201C4"/>
    <w:rsid w:val="00022E4C"/>
    <w:rsid w:val="00027F09"/>
    <w:rsid w:val="00030713"/>
    <w:rsid w:val="00033D5B"/>
    <w:rsid w:val="00035FC3"/>
    <w:rsid w:val="000554CA"/>
    <w:rsid w:val="00062C38"/>
    <w:rsid w:val="00070C76"/>
    <w:rsid w:val="000863B9"/>
    <w:rsid w:val="00093D65"/>
    <w:rsid w:val="000A005D"/>
    <w:rsid w:val="000C079D"/>
    <w:rsid w:val="000D07FA"/>
    <w:rsid w:val="000D32CD"/>
    <w:rsid w:val="000D4957"/>
    <w:rsid w:val="000D6650"/>
    <w:rsid w:val="000F0B21"/>
    <w:rsid w:val="000F7A8C"/>
    <w:rsid w:val="00100280"/>
    <w:rsid w:val="00112DEA"/>
    <w:rsid w:val="00115713"/>
    <w:rsid w:val="00133053"/>
    <w:rsid w:val="0013456E"/>
    <w:rsid w:val="00156631"/>
    <w:rsid w:val="00162D20"/>
    <w:rsid w:val="001702F4"/>
    <w:rsid w:val="001A14AD"/>
    <w:rsid w:val="001A6FE3"/>
    <w:rsid w:val="001B707B"/>
    <w:rsid w:val="001C4570"/>
    <w:rsid w:val="001C5DDE"/>
    <w:rsid w:val="001D11CC"/>
    <w:rsid w:val="001D1A4D"/>
    <w:rsid w:val="001D7DC6"/>
    <w:rsid w:val="001E0459"/>
    <w:rsid w:val="001E08D1"/>
    <w:rsid w:val="001E78D2"/>
    <w:rsid w:val="001F3250"/>
    <w:rsid w:val="00206CBC"/>
    <w:rsid w:val="00210644"/>
    <w:rsid w:val="002205EC"/>
    <w:rsid w:val="00221E5F"/>
    <w:rsid w:val="00224ACE"/>
    <w:rsid w:val="002360D1"/>
    <w:rsid w:val="00251DDD"/>
    <w:rsid w:val="002631D3"/>
    <w:rsid w:val="00276563"/>
    <w:rsid w:val="002900DC"/>
    <w:rsid w:val="00293FFC"/>
    <w:rsid w:val="00297B0E"/>
    <w:rsid w:val="002A0352"/>
    <w:rsid w:val="002A06AF"/>
    <w:rsid w:val="002A4E54"/>
    <w:rsid w:val="002A6606"/>
    <w:rsid w:val="002B2017"/>
    <w:rsid w:val="002B6597"/>
    <w:rsid w:val="002B6670"/>
    <w:rsid w:val="002C07BB"/>
    <w:rsid w:val="002C0AEC"/>
    <w:rsid w:val="002C7118"/>
    <w:rsid w:val="002D226E"/>
    <w:rsid w:val="002E044B"/>
    <w:rsid w:val="002E22C5"/>
    <w:rsid w:val="0030121E"/>
    <w:rsid w:val="0030679D"/>
    <w:rsid w:val="00316692"/>
    <w:rsid w:val="0032231D"/>
    <w:rsid w:val="0032257B"/>
    <w:rsid w:val="00324DF2"/>
    <w:rsid w:val="0032767B"/>
    <w:rsid w:val="0033613E"/>
    <w:rsid w:val="00352A10"/>
    <w:rsid w:val="00366DB7"/>
    <w:rsid w:val="00370F68"/>
    <w:rsid w:val="003770C8"/>
    <w:rsid w:val="003829DB"/>
    <w:rsid w:val="00392E0D"/>
    <w:rsid w:val="003935C9"/>
    <w:rsid w:val="00394690"/>
    <w:rsid w:val="003A1F89"/>
    <w:rsid w:val="003A33C3"/>
    <w:rsid w:val="003A3E10"/>
    <w:rsid w:val="003B0FB3"/>
    <w:rsid w:val="003B3964"/>
    <w:rsid w:val="003C345F"/>
    <w:rsid w:val="003D4D01"/>
    <w:rsid w:val="003E68BF"/>
    <w:rsid w:val="003F4CD3"/>
    <w:rsid w:val="0040149A"/>
    <w:rsid w:val="00403C31"/>
    <w:rsid w:val="00404EFA"/>
    <w:rsid w:val="0041676B"/>
    <w:rsid w:val="00420919"/>
    <w:rsid w:val="004220D2"/>
    <w:rsid w:val="00423575"/>
    <w:rsid w:val="00431664"/>
    <w:rsid w:val="00444266"/>
    <w:rsid w:val="00444F2E"/>
    <w:rsid w:val="004469D7"/>
    <w:rsid w:val="00446B28"/>
    <w:rsid w:val="00447C9D"/>
    <w:rsid w:val="00450325"/>
    <w:rsid w:val="004573BC"/>
    <w:rsid w:val="00465FB9"/>
    <w:rsid w:val="00482612"/>
    <w:rsid w:val="004846BF"/>
    <w:rsid w:val="0048574B"/>
    <w:rsid w:val="004D4AB6"/>
    <w:rsid w:val="004D7BDF"/>
    <w:rsid w:val="004E1FE2"/>
    <w:rsid w:val="004E2CC0"/>
    <w:rsid w:val="004E4CF1"/>
    <w:rsid w:val="00502474"/>
    <w:rsid w:val="00510C4F"/>
    <w:rsid w:val="00513CC4"/>
    <w:rsid w:val="00525723"/>
    <w:rsid w:val="0052593A"/>
    <w:rsid w:val="005442F2"/>
    <w:rsid w:val="00555B25"/>
    <w:rsid w:val="00556ED9"/>
    <w:rsid w:val="00557E2E"/>
    <w:rsid w:val="0057111D"/>
    <w:rsid w:val="005810CD"/>
    <w:rsid w:val="005821CE"/>
    <w:rsid w:val="00583C5E"/>
    <w:rsid w:val="00584692"/>
    <w:rsid w:val="005918EB"/>
    <w:rsid w:val="00593332"/>
    <w:rsid w:val="00597446"/>
    <w:rsid w:val="005A2B1E"/>
    <w:rsid w:val="005A7835"/>
    <w:rsid w:val="005B1AD6"/>
    <w:rsid w:val="005B3D02"/>
    <w:rsid w:val="005B3E57"/>
    <w:rsid w:val="005C2EA9"/>
    <w:rsid w:val="005C3328"/>
    <w:rsid w:val="005D1A1D"/>
    <w:rsid w:val="005D2832"/>
    <w:rsid w:val="005E4E02"/>
    <w:rsid w:val="005F08B7"/>
    <w:rsid w:val="00614B57"/>
    <w:rsid w:val="006205C2"/>
    <w:rsid w:val="00626C20"/>
    <w:rsid w:val="00635B50"/>
    <w:rsid w:val="00637389"/>
    <w:rsid w:val="00646910"/>
    <w:rsid w:val="00651464"/>
    <w:rsid w:val="006550CF"/>
    <w:rsid w:val="00675AF2"/>
    <w:rsid w:val="00680C82"/>
    <w:rsid w:val="00682418"/>
    <w:rsid w:val="006862B3"/>
    <w:rsid w:val="006924CB"/>
    <w:rsid w:val="00695195"/>
    <w:rsid w:val="006B06D2"/>
    <w:rsid w:val="006B274B"/>
    <w:rsid w:val="006C3284"/>
    <w:rsid w:val="006D0430"/>
    <w:rsid w:val="006D5C0E"/>
    <w:rsid w:val="006E43F1"/>
    <w:rsid w:val="006E72FB"/>
    <w:rsid w:val="006F3A56"/>
    <w:rsid w:val="006F581C"/>
    <w:rsid w:val="006F7712"/>
    <w:rsid w:val="0070128A"/>
    <w:rsid w:val="00704109"/>
    <w:rsid w:val="00706316"/>
    <w:rsid w:val="00706387"/>
    <w:rsid w:val="00713A04"/>
    <w:rsid w:val="00724A40"/>
    <w:rsid w:val="007315A6"/>
    <w:rsid w:val="007428C4"/>
    <w:rsid w:val="007602CE"/>
    <w:rsid w:val="00762317"/>
    <w:rsid w:val="00762773"/>
    <w:rsid w:val="00765802"/>
    <w:rsid w:val="00781C58"/>
    <w:rsid w:val="007A01AF"/>
    <w:rsid w:val="007A2EAC"/>
    <w:rsid w:val="007B600C"/>
    <w:rsid w:val="007C2094"/>
    <w:rsid w:val="007D4A06"/>
    <w:rsid w:val="007E0053"/>
    <w:rsid w:val="007E2C9B"/>
    <w:rsid w:val="007F2F29"/>
    <w:rsid w:val="00811384"/>
    <w:rsid w:val="008158F2"/>
    <w:rsid w:val="00816174"/>
    <w:rsid w:val="00816EDD"/>
    <w:rsid w:val="008231C5"/>
    <w:rsid w:val="008358DD"/>
    <w:rsid w:val="00840AB7"/>
    <w:rsid w:val="00844F68"/>
    <w:rsid w:val="00853650"/>
    <w:rsid w:val="008655EA"/>
    <w:rsid w:val="00884691"/>
    <w:rsid w:val="008870C3"/>
    <w:rsid w:val="00887DBE"/>
    <w:rsid w:val="00891D54"/>
    <w:rsid w:val="008944E1"/>
    <w:rsid w:val="008A1F82"/>
    <w:rsid w:val="008C0220"/>
    <w:rsid w:val="008C15FD"/>
    <w:rsid w:val="008C7802"/>
    <w:rsid w:val="008C7AF3"/>
    <w:rsid w:val="008D1B35"/>
    <w:rsid w:val="008D78BE"/>
    <w:rsid w:val="008E7E77"/>
    <w:rsid w:val="008F088C"/>
    <w:rsid w:val="008F5453"/>
    <w:rsid w:val="00901501"/>
    <w:rsid w:val="00911393"/>
    <w:rsid w:val="009167CA"/>
    <w:rsid w:val="00917963"/>
    <w:rsid w:val="0092011E"/>
    <w:rsid w:val="009312AF"/>
    <w:rsid w:val="00944AA2"/>
    <w:rsid w:val="00945864"/>
    <w:rsid w:val="0095381F"/>
    <w:rsid w:val="00966ADD"/>
    <w:rsid w:val="00967C42"/>
    <w:rsid w:val="00977612"/>
    <w:rsid w:val="009878EE"/>
    <w:rsid w:val="009B5CB9"/>
    <w:rsid w:val="009C058F"/>
    <w:rsid w:val="009C6A66"/>
    <w:rsid w:val="009D0622"/>
    <w:rsid w:val="009D77A8"/>
    <w:rsid w:val="009E6C5D"/>
    <w:rsid w:val="009F5678"/>
    <w:rsid w:val="009F5841"/>
    <w:rsid w:val="00A04942"/>
    <w:rsid w:val="00A04DBF"/>
    <w:rsid w:val="00A16E58"/>
    <w:rsid w:val="00A26F25"/>
    <w:rsid w:val="00A33835"/>
    <w:rsid w:val="00A35135"/>
    <w:rsid w:val="00A4242D"/>
    <w:rsid w:val="00A4672E"/>
    <w:rsid w:val="00A60DAD"/>
    <w:rsid w:val="00A6759F"/>
    <w:rsid w:val="00A76218"/>
    <w:rsid w:val="00A83F69"/>
    <w:rsid w:val="00A84AC3"/>
    <w:rsid w:val="00A86866"/>
    <w:rsid w:val="00A92F1B"/>
    <w:rsid w:val="00A9431E"/>
    <w:rsid w:val="00AA1A6F"/>
    <w:rsid w:val="00AB1DCA"/>
    <w:rsid w:val="00AB4A70"/>
    <w:rsid w:val="00AC3725"/>
    <w:rsid w:val="00AE0D24"/>
    <w:rsid w:val="00AE4A93"/>
    <w:rsid w:val="00B11853"/>
    <w:rsid w:val="00B16CC0"/>
    <w:rsid w:val="00B24DDF"/>
    <w:rsid w:val="00B44280"/>
    <w:rsid w:val="00B45251"/>
    <w:rsid w:val="00B54B28"/>
    <w:rsid w:val="00B561BE"/>
    <w:rsid w:val="00B6452B"/>
    <w:rsid w:val="00B729D4"/>
    <w:rsid w:val="00B757C0"/>
    <w:rsid w:val="00B75A59"/>
    <w:rsid w:val="00B85A01"/>
    <w:rsid w:val="00B8601B"/>
    <w:rsid w:val="00B94D71"/>
    <w:rsid w:val="00B958C0"/>
    <w:rsid w:val="00BA50B3"/>
    <w:rsid w:val="00BA54AE"/>
    <w:rsid w:val="00BB0B4C"/>
    <w:rsid w:val="00BD166F"/>
    <w:rsid w:val="00BD58F2"/>
    <w:rsid w:val="00BD6481"/>
    <w:rsid w:val="00BD6C0C"/>
    <w:rsid w:val="00BE0AD9"/>
    <w:rsid w:val="00BE49F5"/>
    <w:rsid w:val="00BE74FE"/>
    <w:rsid w:val="00C14810"/>
    <w:rsid w:val="00C15F8F"/>
    <w:rsid w:val="00C2787E"/>
    <w:rsid w:val="00C33006"/>
    <w:rsid w:val="00C33E72"/>
    <w:rsid w:val="00C41311"/>
    <w:rsid w:val="00C52592"/>
    <w:rsid w:val="00C547AE"/>
    <w:rsid w:val="00C627C3"/>
    <w:rsid w:val="00C73357"/>
    <w:rsid w:val="00C7583A"/>
    <w:rsid w:val="00C75C2A"/>
    <w:rsid w:val="00C77DAC"/>
    <w:rsid w:val="00C77E75"/>
    <w:rsid w:val="00C91AEF"/>
    <w:rsid w:val="00C977BB"/>
    <w:rsid w:val="00CA0513"/>
    <w:rsid w:val="00CA0D33"/>
    <w:rsid w:val="00CA4ABF"/>
    <w:rsid w:val="00CD5486"/>
    <w:rsid w:val="00CE1318"/>
    <w:rsid w:val="00CE370E"/>
    <w:rsid w:val="00CE5069"/>
    <w:rsid w:val="00CF49CF"/>
    <w:rsid w:val="00D000F8"/>
    <w:rsid w:val="00D00B3A"/>
    <w:rsid w:val="00D03677"/>
    <w:rsid w:val="00D03B79"/>
    <w:rsid w:val="00D1371C"/>
    <w:rsid w:val="00D20681"/>
    <w:rsid w:val="00D40365"/>
    <w:rsid w:val="00D47CD2"/>
    <w:rsid w:val="00D522E3"/>
    <w:rsid w:val="00D526C2"/>
    <w:rsid w:val="00D62843"/>
    <w:rsid w:val="00D66F31"/>
    <w:rsid w:val="00D75767"/>
    <w:rsid w:val="00D95060"/>
    <w:rsid w:val="00DA59A7"/>
    <w:rsid w:val="00DC42E5"/>
    <w:rsid w:val="00DC6550"/>
    <w:rsid w:val="00DF23A3"/>
    <w:rsid w:val="00DF723E"/>
    <w:rsid w:val="00DF7F4F"/>
    <w:rsid w:val="00E04C71"/>
    <w:rsid w:val="00E110F3"/>
    <w:rsid w:val="00E145F7"/>
    <w:rsid w:val="00E15A65"/>
    <w:rsid w:val="00E20474"/>
    <w:rsid w:val="00E41876"/>
    <w:rsid w:val="00E46C63"/>
    <w:rsid w:val="00E4743D"/>
    <w:rsid w:val="00E562F8"/>
    <w:rsid w:val="00E71538"/>
    <w:rsid w:val="00E8399A"/>
    <w:rsid w:val="00E83BB2"/>
    <w:rsid w:val="00E970A8"/>
    <w:rsid w:val="00EA2686"/>
    <w:rsid w:val="00EB3E82"/>
    <w:rsid w:val="00ED2D8B"/>
    <w:rsid w:val="00EE0E26"/>
    <w:rsid w:val="00EE640F"/>
    <w:rsid w:val="00EF4B1A"/>
    <w:rsid w:val="00F01122"/>
    <w:rsid w:val="00F07407"/>
    <w:rsid w:val="00F11653"/>
    <w:rsid w:val="00F16299"/>
    <w:rsid w:val="00F23C3D"/>
    <w:rsid w:val="00F23E64"/>
    <w:rsid w:val="00F30394"/>
    <w:rsid w:val="00F33066"/>
    <w:rsid w:val="00F44366"/>
    <w:rsid w:val="00F62AE7"/>
    <w:rsid w:val="00F64871"/>
    <w:rsid w:val="00F76E51"/>
    <w:rsid w:val="00F80C29"/>
    <w:rsid w:val="00F8140E"/>
    <w:rsid w:val="00F9016D"/>
    <w:rsid w:val="00F93664"/>
    <w:rsid w:val="00FA194C"/>
    <w:rsid w:val="00FA618B"/>
    <w:rsid w:val="00FA62E0"/>
    <w:rsid w:val="00FB4FE8"/>
    <w:rsid w:val="00FC20E4"/>
    <w:rsid w:val="00FC27E9"/>
    <w:rsid w:val="00FF45A3"/>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9</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5</cp:revision>
  <cp:lastPrinted>2024-02-28T23:41:00Z</cp:lastPrinted>
  <dcterms:created xsi:type="dcterms:W3CDTF">2024-03-26T18:15:00Z</dcterms:created>
  <dcterms:modified xsi:type="dcterms:W3CDTF">2024-03-27T21:44:00Z</dcterms:modified>
</cp:coreProperties>
</file>